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1BAC8108" w:rsidR="00E81962" w:rsidRDefault="005E5176" w:rsidP="00AB14A2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83376E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83376E" w:rsidRPr="00675224" w:rsidRDefault="0083376E" w:rsidP="0083376E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1E5E588D" w:rsidR="0083376E" w:rsidRPr="00AB14A2" w:rsidRDefault="00AB14A2" w:rsidP="0083376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AB14A2">
              <w:rPr>
                <w:sz w:val="18"/>
                <w:szCs w:val="18"/>
              </w:rPr>
              <w:t>Inginerie</w:t>
            </w:r>
            <w:proofErr w:type="spellEnd"/>
            <w:r w:rsidRPr="00AB14A2">
              <w:rPr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sz w:val="18"/>
                <w:szCs w:val="18"/>
              </w:rPr>
              <w:t>Alimentară</w:t>
            </w:r>
            <w:proofErr w:type="spellEnd"/>
          </w:p>
        </w:tc>
      </w:tr>
      <w:tr w:rsidR="00AB14A2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B14A2" w:rsidRPr="00675224" w:rsidRDefault="00AB14A2" w:rsidP="00AB14A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17DC1FDE" w:rsidR="00AB14A2" w:rsidRPr="00AB14A2" w:rsidRDefault="00AB14A2" w:rsidP="00AB14A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AB14A2">
              <w:rPr>
                <w:rStyle w:val="Emphasis"/>
                <w:i w:val="0"/>
                <w:iCs w:val="0"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AB14A2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B14A2" w:rsidRPr="00675224" w:rsidRDefault="00AB14A2" w:rsidP="00AB14A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72BF484F" w:rsidR="00AB14A2" w:rsidRPr="002A1680" w:rsidRDefault="00AB14A2" w:rsidP="00AB14A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A1680">
              <w:rPr>
                <w:bCs/>
                <w:sz w:val="18"/>
                <w:szCs w:val="18"/>
              </w:rPr>
              <w:t>Ingineria</w:t>
            </w:r>
            <w:proofErr w:type="spellEnd"/>
            <w:r w:rsidRPr="002A168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A1680">
              <w:rPr>
                <w:bCs/>
                <w:sz w:val="18"/>
                <w:szCs w:val="18"/>
              </w:rPr>
              <w:t>Produselor</w:t>
            </w:r>
            <w:proofErr w:type="spellEnd"/>
            <w:r w:rsidRPr="002A168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A1680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B14A2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B14A2" w:rsidRPr="00675224" w:rsidRDefault="00AB14A2" w:rsidP="00AB14A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26B68039" w:rsidR="00AB14A2" w:rsidRPr="00AB14A2" w:rsidRDefault="00AB14A2" w:rsidP="00AB14A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AB14A2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B14A2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B14A2" w:rsidRPr="00675224" w:rsidRDefault="00AB14A2" w:rsidP="00AB14A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4261D9E8" w:rsidR="00AB14A2" w:rsidRPr="00AB14A2" w:rsidRDefault="00AB14A2" w:rsidP="00AB14A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AB14A2">
              <w:rPr>
                <w:b/>
                <w:sz w:val="18"/>
                <w:szCs w:val="18"/>
              </w:rPr>
              <w:t>Controlul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şi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Expertiza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Produselor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3859C77" w:rsidR="000017E7" w:rsidRPr="00D33DF4" w:rsidRDefault="00D33DF4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D33DF4">
              <w:rPr>
                <w:b/>
                <w:sz w:val="18"/>
                <w:szCs w:val="18"/>
              </w:rPr>
              <w:t>Principiile</w:t>
            </w:r>
            <w:proofErr w:type="spellEnd"/>
            <w:r w:rsidRPr="00D33DF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33DF4">
              <w:rPr>
                <w:b/>
                <w:sz w:val="18"/>
                <w:szCs w:val="18"/>
              </w:rPr>
              <w:t>nutriției</w:t>
            </w:r>
            <w:proofErr w:type="spellEnd"/>
            <w:r w:rsidRPr="00D33DF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33DF4">
              <w:rPr>
                <w:b/>
                <w:sz w:val="18"/>
                <w:szCs w:val="18"/>
              </w:rPr>
              <w:t>umane</w:t>
            </w:r>
            <w:proofErr w:type="spellEnd"/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46C4A45" w:rsidR="000017E7" w:rsidRPr="001333FF" w:rsidRDefault="00D33DF4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333FF">
              <w:rPr>
                <w:sz w:val="18"/>
                <w:szCs w:val="18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6D272BE" w:rsidR="000017E7" w:rsidRPr="001333FF" w:rsidRDefault="00D33DF4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333FF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0288E4CE" w:rsidR="000017E7" w:rsidRPr="001333FF" w:rsidRDefault="00D33DF4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333FF">
              <w:rPr>
                <w:sz w:val="18"/>
                <w:szCs w:val="18"/>
                <w:lang w:val="ro-RO"/>
              </w:rPr>
              <w:t>C</w:t>
            </w:r>
          </w:p>
        </w:tc>
      </w:tr>
      <w:tr w:rsidR="002A1680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2A1680" w:rsidRPr="00675224" w:rsidRDefault="002A1680" w:rsidP="002A1680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207F1303" w14:textId="77777777" w:rsidR="002A1680" w:rsidRPr="0005638B" w:rsidRDefault="002A1680" w:rsidP="002A1680">
            <w:pPr>
              <w:rPr>
                <w:color w:val="000000"/>
                <w:sz w:val="20"/>
                <w:szCs w:val="20"/>
                <w:lang w:val="ro-RO"/>
              </w:rPr>
            </w:pPr>
            <w:r w:rsidRPr="0005638B">
              <w:rPr>
                <w:color w:val="000000"/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045A408" w14:textId="46091DE6" w:rsidR="002A1680" w:rsidRPr="00675224" w:rsidRDefault="002A1680" w:rsidP="002A1680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05638B">
              <w:rPr>
                <w:color w:val="000000"/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1265" w:type="dxa"/>
          </w:tcPr>
          <w:p w14:paraId="7AB29A26" w14:textId="670E142B" w:rsidR="002A1680" w:rsidRPr="00675224" w:rsidRDefault="002A1680" w:rsidP="002A168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2A1680">
              <w:rPr>
                <w:sz w:val="18"/>
                <w:lang w:val="ro-RO"/>
              </w:rPr>
              <w:t>DD</w:t>
            </w:r>
          </w:p>
        </w:tc>
      </w:tr>
      <w:tr w:rsidR="002A1680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2A1680" w:rsidRPr="00675224" w:rsidRDefault="002A1680" w:rsidP="002A168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E196CE2" w14:textId="77777777" w:rsidR="002A1680" w:rsidRPr="00A54645" w:rsidRDefault="002A1680" w:rsidP="002A1680">
            <w:pPr>
              <w:spacing w:line="204" w:lineRule="exact"/>
              <w:rPr>
                <w:sz w:val="18"/>
              </w:rPr>
            </w:pPr>
            <w:proofErr w:type="spellStart"/>
            <w:r w:rsidRPr="00A54645">
              <w:rPr>
                <w:w w:val="105"/>
                <w:sz w:val="18"/>
              </w:rPr>
              <w:t>Categoria</w:t>
            </w:r>
            <w:proofErr w:type="spellEnd"/>
            <w:r w:rsidRPr="00A54645">
              <w:rPr>
                <w:w w:val="105"/>
                <w:sz w:val="18"/>
              </w:rPr>
              <w:t xml:space="preserve"> de </w:t>
            </w:r>
            <w:proofErr w:type="spellStart"/>
            <w:r w:rsidRPr="00A54645">
              <w:rPr>
                <w:w w:val="105"/>
                <w:sz w:val="18"/>
              </w:rPr>
              <w:t>opționalitate</w:t>
            </w:r>
            <w:proofErr w:type="spellEnd"/>
            <w:r w:rsidRPr="00A54645">
              <w:rPr>
                <w:w w:val="105"/>
                <w:sz w:val="18"/>
              </w:rPr>
              <w:t xml:space="preserve"> a </w:t>
            </w:r>
            <w:proofErr w:type="spellStart"/>
            <w:r w:rsidRPr="00A54645">
              <w:rPr>
                <w:w w:val="105"/>
                <w:sz w:val="18"/>
              </w:rPr>
              <w:t>disciplinei</w:t>
            </w:r>
            <w:proofErr w:type="spellEnd"/>
            <w:r w:rsidRPr="00A54645">
              <w:rPr>
                <w:w w:val="105"/>
                <w:sz w:val="18"/>
              </w:rPr>
              <w:t>:</w:t>
            </w:r>
          </w:p>
          <w:p w14:paraId="1F792EF2" w14:textId="107313A3" w:rsidR="002A1680" w:rsidRPr="00675224" w:rsidRDefault="002A1680" w:rsidP="002A1680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A54645"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070AAA79" w14:textId="11E9EBBF" w:rsidR="002A1680" w:rsidRPr="00675224" w:rsidRDefault="002A1680" w:rsidP="002A168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4A6724B" w:rsidR="000017E7" w:rsidRPr="00675224" w:rsidRDefault="00114100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77D9DD27" w:rsidR="000017E7" w:rsidRPr="00675224" w:rsidRDefault="00D33DF4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5693419B" w:rsidR="000017E7" w:rsidRPr="00675224" w:rsidRDefault="00114100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10C89011" w:rsidR="000017E7" w:rsidRPr="00675224" w:rsidRDefault="00114100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03B7D9D9" w:rsidR="000017E7" w:rsidRPr="00675224" w:rsidRDefault="00114100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F7B34D4" w:rsidR="000017E7" w:rsidRPr="00675224" w:rsidRDefault="00114100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2D1977AA" w:rsidR="000017E7" w:rsidRPr="003D1ED1" w:rsidRDefault="003D1ED1" w:rsidP="003D1ED1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5</w:t>
            </w:r>
            <w:r w:rsidR="002A1680">
              <w:rPr>
                <w:w w:val="105"/>
                <w:sz w:val="18"/>
                <w:szCs w:val="18"/>
                <w:lang w:val="ro-RO"/>
              </w:rPr>
              <w:t>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35A80666" w:rsidR="000017E7" w:rsidRPr="003D1ED1" w:rsidRDefault="000017E7" w:rsidP="003D1ED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367ABF58" w:rsidR="000017E7" w:rsidRPr="003D1ED1" w:rsidRDefault="003D1ED1" w:rsidP="003D1ED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274F745A" w:rsidR="000017E7" w:rsidRPr="00675224" w:rsidRDefault="003D1ED1" w:rsidP="003D1ED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  <w:r w:rsidR="002A1680">
              <w:rPr>
                <w:sz w:val="14"/>
                <w:lang w:val="ro-RO"/>
              </w:rPr>
              <w:t>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1FB4FC00" w:rsidR="000017E7" w:rsidRPr="00675224" w:rsidRDefault="003D1ED1" w:rsidP="003D1ED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40F063FA" w:rsidR="000017E7" w:rsidRPr="00675224" w:rsidRDefault="003D1ED1" w:rsidP="003D1ED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6759"/>
      </w:tblGrid>
      <w:tr w:rsidR="000017E7" w:rsidRPr="00675224" w14:paraId="284460FF" w14:textId="77777777" w:rsidTr="00FB67B7">
        <w:trPr>
          <w:trHeight w:val="201"/>
        </w:trPr>
        <w:tc>
          <w:tcPr>
            <w:tcW w:w="2875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759" w:type="dxa"/>
          </w:tcPr>
          <w:p w14:paraId="6A6B0FA7" w14:textId="39C0A1AC" w:rsidR="000017E7" w:rsidRPr="00675224" w:rsidRDefault="00FB67B7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FB67B7">
              <w:rPr>
                <w:sz w:val="18"/>
                <w:lang w:val="ro-RO"/>
              </w:rPr>
              <w:t>C.P.4. Aplic</w:t>
            </w:r>
            <w:r>
              <w:rPr>
                <w:sz w:val="18"/>
                <w:lang w:val="ro-RO"/>
              </w:rPr>
              <w:t>ă</w:t>
            </w:r>
            <w:r w:rsidRPr="00FB67B7">
              <w:rPr>
                <w:sz w:val="18"/>
                <w:lang w:val="ro-RO"/>
              </w:rPr>
              <w:t xml:space="preserve"> standarde de s</w:t>
            </w:r>
            <w:r>
              <w:rPr>
                <w:sz w:val="18"/>
                <w:lang w:val="ro-RO"/>
              </w:rPr>
              <w:t>ă</w:t>
            </w:r>
            <w:r w:rsidRPr="00FB67B7">
              <w:rPr>
                <w:sz w:val="18"/>
                <w:lang w:val="ro-RO"/>
              </w:rPr>
              <w:t>n</w:t>
            </w:r>
            <w:r>
              <w:rPr>
                <w:sz w:val="18"/>
                <w:lang w:val="ro-RO"/>
              </w:rPr>
              <w:t>ă</w:t>
            </w:r>
            <w:r w:rsidRPr="00FB67B7">
              <w:rPr>
                <w:sz w:val="18"/>
                <w:lang w:val="ro-RO"/>
              </w:rPr>
              <w:t xml:space="preserve">tate </w:t>
            </w:r>
            <w:r>
              <w:rPr>
                <w:sz w:val="18"/>
                <w:lang w:val="ro-RO"/>
              </w:rPr>
              <w:t>ș</w:t>
            </w:r>
            <w:r w:rsidRPr="00FB67B7">
              <w:rPr>
                <w:sz w:val="18"/>
                <w:lang w:val="ro-RO"/>
              </w:rPr>
              <w:t>i siguran</w:t>
            </w:r>
            <w:r>
              <w:rPr>
                <w:sz w:val="18"/>
                <w:lang w:val="ro-RO"/>
              </w:rPr>
              <w:t>ț</w:t>
            </w:r>
            <w:r w:rsidR="00505C5D">
              <w:rPr>
                <w:sz w:val="18"/>
                <w:lang w:val="ro-RO"/>
              </w:rPr>
              <w:t>ă</w:t>
            </w:r>
          </w:p>
        </w:tc>
      </w:tr>
      <w:tr w:rsidR="000017E7" w:rsidRPr="00675224" w14:paraId="3E8ED1A3" w14:textId="77777777" w:rsidTr="00FB67B7">
        <w:trPr>
          <w:trHeight w:val="246"/>
        </w:trPr>
        <w:tc>
          <w:tcPr>
            <w:tcW w:w="2875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759" w:type="dxa"/>
          </w:tcPr>
          <w:p w14:paraId="46A18C43" w14:textId="2AE3CAE4" w:rsidR="000017E7" w:rsidRPr="00675224" w:rsidRDefault="00D24800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D24800">
              <w:rPr>
                <w:sz w:val="18"/>
                <w:lang w:val="ro-RO"/>
              </w:rPr>
              <w:t>C.T.3. Aplică cunoştinţe ştiinţifice, tehnologice şi inginereşt</w:t>
            </w:r>
            <w:r>
              <w:rPr>
                <w:sz w:val="18"/>
                <w:lang w:val="ro-RO"/>
              </w:rPr>
              <w:t>i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bookmarkStart w:id="0" w:name="_Hlk213330309"/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5"/>
        <w:gridCol w:w="3690"/>
        <w:gridCol w:w="3339"/>
      </w:tblGrid>
      <w:tr w:rsidR="000017E7" w:rsidRPr="00675224" w14:paraId="37F87A9E" w14:textId="77777777" w:rsidTr="00921D55">
        <w:tc>
          <w:tcPr>
            <w:tcW w:w="2605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3690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33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921D55">
        <w:tc>
          <w:tcPr>
            <w:tcW w:w="2605" w:type="dxa"/>
            <w:vAlign w:val="center"/>
          </w:tcPr>
          <w:p w14:paraId="5284D677" w14:textId="4CD927EE" w:rsidR="000017E7" w:rsidRPr="00675224" w:rsidRDefault="00CA46D8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46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3690" w:type="dxa"/>
            <w:vAlign w:val="center"/>
          </w:tcPr>
          <w:p w14:paraId="4D246F9E" w14:textId="0F6F6447" w:rsidR="000017E7" w:rsidRPr="00675224" w:rsidRDefault="00CA46D8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46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339" w:type="dxa"/>
            <w:vAlign w:val="center"/>
          </w:tcPr>
          <w:p w14:paraId="09DAD8D1" w14:textId="593BB054" w:rsidR="000017E7" w:rsidRPr="00675224" w:rsidRDefault="0091165C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16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gestionează procesele de producție în vederea optimizării și reducerii pierderilor de producție și a costurilor generale de fabricație. Studentul/absolventul gestionează influența condițiilor de mediu și interacțiunea dintre microorganisme, cu impact asupra  produselor alimentare.</w:t>
            </w:r>
          </w:p>
        </w:tc>
      </w:tr>
      <w:bookmarkEnd w:id="0"/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34B0723C" w:rsidR="000017E7" w:rsidRPr="0089577B" w:rsidRDefault="0089577B" w:rsidP="00E81962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proofErr w:type="spellStart"/>
            <w:r w:rsidRPr="0089577B">
              <w:rPr>
                <w:sz w:val="18"/>
                <w:szCs w:val="18"/>
              </w:rPr>
              <w:t>însuşirea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şi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valorificarea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conceptelor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privind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efectele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fiziologice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şi</w:t>
            </w:r>
            <w:proofErr w:type="spellEnd"/>
            <w:r w:rsidRPr="0089577B">
              <w:rPr>
                <w:sz w:val="18"/>
                <w:szCs w:val="18"/>
              </w:rPr>
              <w:t xml:space="preserve"> benefice ale </w:t>
            </w:r>
            <w:proofErr w:type="spellStart"/>
            <w:r w:rsidRPr="0089577B">
              <w:rPr>
                <w:sz w:val="18"/>
                <w:szCs w:val="18"/>
              </w:rPr>
              <w:t>alimentelor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şi</w:t>
            </w:r>
            <w:proofErr w:type="spellEnd"/>
            <w:r w:rsidRPr="0089577B">
              <w:rPr>
                <w:sz w:val="18"/>
                <w:szCs w:val="18"/>
              </w:rPr>
              <w:t xml:space="preserve"> ale </w:t>
            </w:r>
            <w:proofErr w:type="spellStart"/>
            <w:r w:rsidRPr="0089577B">
              <w:rPr>
                <w:sz w:val="18"/>
                <w:szCs w:val="18"/>
              </w:rPr>
              <w:t>unor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componente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alimentare</w:t>
            </w:r>
            <w:proofErr w:type="spellEnd"/>
            <w:r w:rsidRPr="0089577B">
              <w:rPr>
                <w:sz w:val="18"/>
                <w:szCs w:val="18"/>
              </w:rPr>
              <w:t xml:space="preserve">, </w:t>
            </w:r>
            <w:proofErr w:type="spellStart"/>
            <w:r w:rsidRPr="0089577B">
              <w:rPr>
                <w:sz w:val="18"/>
                <w:szCs w:val="18"/>
              </w:rPr>
              <w:t>capabile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să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asigure</w:t>
            </w:r>
            <w:proofErr w:type="spellEnd"/>
            <w:r w:rsidRPr="0089577B">
              <w:rPr>
                <w:sz w:val="18"/>
                <w:szCs w:val="18"/>
              </w:rPr>
              <w:t xml:space="preserve"> o stare </w:t>
            </w:r>
            <w:proofErr w:type="spellStart"/>
            <w:r w:rsidRPr="0089577B">
              <w:rPr>
                <w:sz w:val="18"/>
                <w:szCs w:val="18"/>
              </w:rPr>
              <w:t>bună</w:t>
            </w:r>
            <w:proofErr w:type="spellEnd"/>
            <w:r w:rsidRPr="0089577B">
              <w:rPr>
                <w:sz w:val="18"/>
                <w:szCs w:val="18"/>
              </w:rPr>
              <w:t xml:space="preserve"> de </w:t>
            </w:r>
            <w:proofErr w:type="spellStart"/>
            <w:r w:rsidRPr="0089577B">
              <w:rPr>
                <w:sz w:val="18"/>
                <w:szCs w:val="18"/>
              </w:rPr>
              <w:t>sănătate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şi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să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prevină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îmbolnăvirile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671612" w:rsidRPr="00675224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10E84C34" w:rsidR="00671612" w:rsidRPr="00096269" w:rsidRDefault="00671612" w:rsidP="003C661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lastRenderedPageBreak/>
              <w:t>Obiectul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principiile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alimentaţiei</w:t>
            </w:r>
            <w:proofErr w:type="spellEnd"/>
          </w:p>
        </w:tc>
        <w:tc>
          <w:tcPr>
            <w:tcW w:w="752" w:type="dxa"/>
            <w:vMerge w:val="restart"/>
          </w:tcPr>
          <w:p w14:paraId="50692960" w14:textId="61AE4F9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 w:val="restart"/>
          </w:tcPr>
          <w:p w14:paraId="01EA188A" w14:textId="77777777" w:rsidR="00671612" w:rsidRPr="00097C54" w:rsidRDefault="00671612" w:rsidP="00097C54">
            <w:pPr>
              <w:jc w:val="center"/>
              <w:rPr>
                <w:sz w:val="20"/>
                <w:szCs w:val="20"/>
              </w:rPr>
            </w:pPr>
            <w:proofErr w:type="spellStart"/>
            <w:r w:rsidRPr="00097C54">
              <w:rPr>
                <w:sz w:val="20"/>
                <w:szCs w:val="20"/>
              </w:rPr>
              <w:t>Prelegerea</w:t>
            </w:r>
            <w:proofErr w:type="spellEnd"/>
            <w:r w:rsidRPr="00097C54">
              <w:rPr>
                <w:sz w:val="20"/>
                <w:szCs w:val="20"/>
              </w:rPr>
              <w:t xml:space="preserve">, </w:t>
            </w:r>
            <w:proofErr w:type="spellStart"/>
            <w:r w:rsidRPr="00097C54">
              <w:rPr>
                <w:sz w:val="20"/>
                <w:szCs w:val="20"/>
              </w:rPr>
              <w:t>conversaţia</w:t>
            </w:r>
            <w:proofErr w:type="spellEnd"/>
          </w:p>
          <w:p w14:paraId="6D653904" w14:textId="0CBC151E" w:rsidR="00671612" w:rsidRPr="00675224" w:rsidRDefault="00671612" w:rsidP="00097C54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proofErr w:type="spellStart"/>
            <w:r w:rsidRPr="00097C54">
              <w:rPr>
                <w:sz w:val="20"/>
                <w:szCs w:val="20"/>
              </w:rPr>
              <w:t>euristică</w:t>
            </w:r>
            <w:proofErr w:type="spellEnd"/>
            <w:r w:rsidRPr="00097C54">
              <w:rPr>
                <w:sz w:val="20"/>
                <w:szCs w:val="20"/>
              </w:rPr>
              <w:t xml:space="preserve">, </w:t>
            </w:r>
            <w:proofErr w:type="spellStart"/>
            <w:r w:rsidRPr="00097C54">
              <w:rPr>
                <w:sz w:val="20"/>
                <w:szCs w:val="20"/>
              </w:rPr>
              <w:t>explicaţia</w:t>
            </w:r>
            <w:proofErr w:type="spellEnd"/>
          </w:p>
        </w:tc>
        <w:tc>
          <w:tcPr>
            <w:tcW w:w="2053" w:type="dxa"/>
            <w:vMerge w:val="restart"/>
          </w:tcPr>
          <w:p w14:paraId="5F4932EE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7BFEEF47" w14:textId="77777777" w:rsidTr="00E81962">
        <w:trPr>
          <w:trHeight w:val="228"/>
        </w:trPr>
        <w:tc>
          <w:tcPr>
            <w:tcW w:w="4957" w:type="dxa"/>
          </w:tcPr>
          <w:p w14:paraId="75E8103C" w14:textId="3AC026CE" w:rsidR="00671612" w:rsidRPr="00096269" w:rsidRDefault="00671612" w:rsidP="003C661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Alimentaţia</w:t>
            </w:r>
            <w:proofErr w:type="spellEnd"/>
            <w:r w:rsidRPr="00096269">
              <w:rPr>
                <w:sz w:val="20"/>
                <w:szCs w:val="20"/>
              </w:rPr>
              <w:t xml:space="preserve">, factor de </w:t>
            </w:r>
            <w:proofErr w:type="spellStart"/>
            <w:r w:rsidRPr="00096269">
              <w:rPr>
                <w:sz w:val="20"/>
                <w:szCs w:val="20"/>
              </w:rPr>
              <w:t>sanogeneză</w:t>
            </w:r>
            <w:proofErr w:type="spellEnd"/>
          </w:p>
        </w:tc>
        <w:tc>
          <w:tcPr>
            <w:tcW w:w="752" w:type="dxa"/>
            <w:vMerge/>
          </w:tcPr>
          <w:p w14:paraId="62C3C5D5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0B8955EC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EB1F489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3AB0A8D1" w14:textId="77777777" w:rsidTr="00E81962">
        <w:trPr>
          <w:trHeight w:val="228"/>
        </w:trPr>
        <w:tc>
          <w:tcPr>
            <w:tcW w:w="4957" w:type="dxa"/>
          </w:tcPr>
          <w:p w14:paraId="0F02DC7C" w14:textId="789D8459" w:rsidR="00671612" w:rsidRPr="00096269" w:rsidRDefault="00671612" w:rsidP="003C661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Sistemul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digestiv</w:t>
            </w:r>
            <w:proofErr w:type="spellEnd"/>
          </w:p>
        </w:tc>
        <w:tc>
          <w:tcPr>
            <w:tcW w:w="752" w:type="dxa"/>
            <w:vMerge w:val="restart"/>
          </w:tcPr>
          <w:p w14:paraId="7BD142D5" w14:textId="77303A0E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25FDD1A7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560B947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1A292ACE" w14:textId="77777777" w:rsidTr="00E81962">
        <w:trPr>
          <w:trHeight w:val="228"/>
        </w:trPr>
        <w:tc>
          <w:tcPr>
            <w:tcW w:w="4957" w:type="dxa"/>
          </w:tcPr>
          <w:p w14:paraId="0EBA9FC5" w14:textId="4DEB5087" w:rsidR="00671612" w:rsidRPr="00096269" w:rsidRDefault="00671612" w:rsidP="003C661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Definirea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termenilor</w:t>
            </w:r>
            <w:proofErr w:type="spellEnd"/>
          </w:p>
        </w:tc>
        <w:tc>
          <w:tcPr>
            <w:tcW w:w="752" w:type="dxa"/>
            <w:vMerge/>
          </w:tcPr>
          <w:p w14:paraId="28900BEE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9266840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17A4156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681D57A3" w14:textId="77777777" w:rsidTr="00E81962">
        <w:trPr>
          <w:trHeight w:val="228"/>
        </w:trPr>
        <w:tc>
          <w:tcPr>
            <w:tcW w:w="4957" w:type="dxa"/>
          </w:tcPr>
          <w:p w14:paraId="4A0EB81A" w14:textId="577D312B" w:rsidR="00671612" w:rsidRPr="00096269" w:rsidRDefault="00671612" w:rsidP="003C661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Procesele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tractusului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digestiv</w:t>
            </w:r>
            <w:proofErr w:type="spellEnd"/>
            <w:r w:rsidRPr="00096269">
              <w:rPr>
                <w:sz w:val="20"/>
                <w:szCs w:val="20"/>
              </w:rPr>
              <w:t xml:space="preserve">: </w:t>
            </w:r>
            <w:proofErr w:type="spellStart"/>
            <w:r w:rsidRPr="00096269">
              <w:rPr>
                <w:sz w:val="20"/>
                <w:szCs w:val="20"/>
              </w:rPr>
              <w:t>digestie</w:t>
            </w:r>
            <w:proofErr w:type="spellEnd"/>
            <w:r w:rsidRPr="00096269">
              <w:rPr>
                <w:sz w:val="20"/>
                <w:szCs w:val="20"/>
              </w:rPr>
              <w:t xml:space="preserve">, </w:t>
            </w:r>
            <w:proofErr w:type="spellStart"/>
            <w:r w:rsidRPr="00096269">
              <w:rPr>
                <w:sz w:val="20"/>
                <w:szCs w:val="20"/>
              </w:rPr>
              <w:t>secreţie</w:t>
            </w:r>
            <w:proofErr w:type="spellEnd"/>
            <w:r w:rsidRPr="00096269">
              <w:rPr>
                <w:sz w:val="20"/>
                <w:szCs w:val="20"/>
              </w:rPr>
              <w:t xml:space="preserve">, </w:t>
            </w:r>
            <w:proofErr w:type="spellStart"/>
            <w:r w:rsidRPr="00096269">
              <w:rPr>
                <w:sz w:val="20"/>
                <w:szCs w:val="20"/>
              </w:rPr>
              <w:t>absorbţie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motilitate</w:t>
            </w:r>
            <w:proofErr w:type="spellEnd"/>
          </w:p>
        </w:tc>
        <w:tc>
          <w:tcPr>
            <w:tcW w:w="752" w:type="dxa"/>
            <w:vMerge/>
          </w:tcPr>
          <w:p w14:paraId="31B99D0E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8CAF33C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CE213C5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5608B2D5" w14:textId="77777777" w:rsidTr="00E81962">
        <w:trPr>
          <w:trHeight w:val="228"/>
        </w:trPr>
        <w:tc>
          <w:tcPr>
            <w:tcW w:w="4957" w:type="dxa"/>
          </w:tcPr>
          <w:p w14:paraId="5145ADCA" w14:textId="78D42E90" w:rsidR="00671612" w:rsidRPr="00096269" w:rsidRDefault="00671612" w:rsidP="003C661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</w:rPr>
              <w:t xml:space="preserve">Rolul </w:t>
            </w:r>
            <w:proofErr w:type="spellStart"/>
            <w:r w:rsidRPr="00096269">
              <w:rPr>
                <w:sz w:val="20"/>
                <w:szCs w:val="20"/>
              </w:rPr>
              <w:t>secreţiei</w:t>
            </w:r>
            <w:proofErr w:type="spellEnd"/>
            <w:r w:rsidRPr="00096269">
              <w:rPr>
                <w:sz w:val="20"/>
                <w:szCs w:val="20"/>
              </w:rPr>
              <w:t xml:space="preserve"> la </w:t>
            </w:r>
            <w:proofErr w:type="spellStart"/>
            <w:r w:rsidRPr="00096269">
              <w:rPr>
                <w:sz w:val="20"/>
                <w:szCs w:val="20"/>
              </w:rPr>
              <w:t>nivelul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tubului</w:t>
            </w:r>
            <w:proofErr w:type="spellEnd"/>
            <w:r w:rsidRPr="00096269">
              <w:rPr>
                <w:sz w:val="20"/>
                <w:szCs w:val="20"/>
              </w:rPr>
              <w:t xml:space="preserve"> digestiv</w:t>
            </w:r>
          </w:p>
        </w:tc>
        <w:tc>
          <w:tcPr>
            <w:tcW w:w="752" w:type="dxa"/>
            <w:vMerge/>
          </w:tcPr>
          <w:p w14:paraId="7928EEB4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25A64CE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0D9FE96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0F889AEB" w14:textId="77777777" w:rsidTr="00E81962">
        <w:trPr>
          <w:trHeight w:val="228"/>
        </w:trPr>
        <w:tc>
          <w:tcPr>
            <w:tcW w:w="4957" w:type="dxa"/>
          </w:tcPr>
          <w:p w14:paraId="22937E9C" w14:textId="7F0B3262" w:rsidR="00671612" w:rsidRPr="00096269" w:rsidRDefault="00671612" w:rsidP="003C661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</w:rPr>
              <w:t xml:space="preserve">Flora </w:t>
            </w:r>
            <w:proofErr w:type="spellStart"/>
            <w:r w:rsidRPr="00096269">
              <w:rPr>
                <w:sz w:val="20"/>
                <w:szCs w:val="20"/>
              </w:rPr>
              <w:t>intestinală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normală</w:t>
            </w:r>
            <w:proofErr w:type="spellEnd"/>
          </w:p>
        </w:tc>
        <w:tc>
          <w:tcPr>
            <w:tcW w:w="752" w:type="dxa"/>
            <w:vMerge/>
          </w:tcPr>
          <w:p w14:paraId="0F6CDECC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5EABED75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04C187EF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4E391F64" w14:textId="77777777" w:rsidTr="00E81962">
        <w:trPr>
          <w:trHeight w:val="228"/>
        </w:trPr>
        <w:tc>
          <w:tcPr>
            <w:tcW w:w="4957" w:type="dxa"/>
          </w:tcPr>
          <w:p w14:paraId="023629E9" w14:textId="17C0FA59" w:rsidR="00671612" w:rsidRPr="00096269" w:rsidRDefault="00671612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Alimentaţia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omului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sănătos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-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necesarul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caloric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și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nutrițional</w:t>
            </w:r>
            <w:proofErr w:type="spellEnd"/>
          </w:p>
        </w:tc>
        <w:tc>
          <w:tcPr>
            <w:tcW w:w="752" w:type="dxa"/>
            <w:vMerge w:val="restart"/>
          </w:tcPr>
          <w:p w14:paraId="72F278C7" w14:textId="6988CA4B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4</w:t>
            </w:r>
          </w:p>
        </w:tc>
        <w:tc>
          <w:tcPr>
            <w:tcW w:w="1872" w:type="dxa"/>
            <w:vMerge/>
          </w:tcPr>
          <w:p w14:paraId="5B105FC8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E376562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70EBA4A9" w14:textId="77777777" w:rsidTr="00E81962">
        <w:trPr>
          <w:trHeight w:val="228"/>
        </w:trPr>
        <w:tc>
          <w:tcPr>
            <w:tcW w:w="4957" w:type="dxa"/>
          </w:tcPr>
          <w:p w14:paraId="62A131B4" w14:textId="53C3681C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Necesarul</w:t>
            </w:r>
            <w:proofErr w:type="spellEnd"/>
            <w:r w:rsidRPr="00096269">
              <w:rPr>
                <w:sz w:val="20"/>
                <w:szCs w:val="20"/>
              </w:rPr>
              <w:t xml:space="preserve"> energetic al </w:t>
            </w:r>
            <w:proofErr w:type="spellStart"/>
            <w:r w:rsidRPr="00096269">
              <w:rPr>
                <w:sz w:val="20"/>
                <w:szCs w:val="20"/>
              </w:rPr>
              <w:t>organismului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uman</w:t>
            </w:r>
            <w:proofErr w:type="spellEnd"/>
          </w:p>
        </w:tc>
        <w:tc>
          <w:tcPr>
            <w:tcW w:w="752" w:type="dxa"/>
            <w:vMerge/>
          </w:tcPr>
          <w:p w14:paraId="5CFCC3AB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67EB6BEF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D98907B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2EEB3849" w14:textId="77777777" w:rsidTr="00E81962">
        <w:trPr>
          <w:trHeight w:val="228"/>
        </w:trPr>
        <w:tc>
          <w:tcPr>
            <w:tcW w:w="4957" w:type="dxa"/>
          </w:tcPr>
          <w:p w14:paraId="0AB58CC8" w14:textId="0A7DDD75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Proteinele</w:t>
            </w:r>
            <w:proofErr w:type="spellEnd"/>
          </w:p>
        </w:tc>
        <w:tc>
          <w:tcPr>
            <w:tcW w:w="752" w:type="dxa"/>
            <w:vMerge/>
          </w:tcPr>
          <w:p w14:paraId="71E67DCA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274A3DF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FBF74A8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1C7D9EB2" w14:textId="77777777" w:rsidTr="00E81962">
        <w:trPr>
          <w:trHeight w:val="228"/>
        </w:trPr>
        <w:tc>
          <w:tcPr>
            <w:tcW w:w="4957" w:type="dxa"/>
          </w:tcPr>
          <w:p w14:paraId="680F8412" w14:textId="19A57878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Glucidele</w:t>
            </w:r>
            <w:proofErr w:type="spellEnd"/>
          </w:p>
        </w:tc>
        <w:tc>
          <w:tcPr>
            <w:tcW w:w="752" w:type="dxa"/>
            <w:vMerge/>
          </w:tcPr>
          <w:p w14:paraId="364A9B6E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67398C39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5C54891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090BC9B2" w14:textId="77777777" w:rsidTr="00E81962">
        <w:trPr>
          <w:trHeight w:val="228"/>
        </w:trPr>
        <w:tc>
          <w:tcPr>
            <w:tcW w:w="4957" w:type="dxa"/>
          </w:tcPr>
          <w:p w14:paraId="090A4EC7" w14:textId="7C0B5873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Lipidele</w:t>
            </w:r>
            <w:proofErr w:type="spellEnd"/>
          </w:p>
        </w:tc>
        <w:tc>
          <w:tcPr>
            <w:tcW w:w="752" w:type="dxa"/>
            <w:vMerge/>
          </w:tcPr>
          <w:p w14:paraId="6B7CCE47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2E027D85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0961762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68F3A53D" w14:textId="77777777" w:rsidTr="00E81962">
        <w:trPr>
          <w:trHeight w:val="228"/>
        </w:trPr>
        <w:tc>
          <w:tcPr>
            <w:tcW w:w="4957" w:type="dxa"/>
          </w:tcPr>
          <w:p w14:paraId="17BAE8C6" w14:textId="5A4D3135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Vitaminele</w:t>
            </w:r>
            <w:proofErr w:type="spellEnd"/>
          </w:p>
        </w:tc>
        <w:tc>
          <w:tcPr>
            <w:tcW w:w="752" w:type="dxa"/>
            <w:vMerge/>
          </w:tcPr>
          <w:p w14:paraId="7880C0BA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E6EA6BD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5FF9492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152A64F1" w14:textId="77777777" w:rsidTr="00A972ED">
        <w:trPr>
          <w:trHeight w:val="228"/>
        </w:trPr>
        <w:tc>
          <w:tcPr>
            <w:tcW w:w="4957" w:type="dxa"/>
            <w:tcBorders>
              <w:bottom w:val="single" w:sz="4" w:space="0" w:color="auto"/>
            </w:tcBorders>
          </w:tcPr>
          <w:p w14:paraId="0827153C" w14:textId="5E659ACA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Sărurile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minerale</w:t>
            </w:r>
            <w:proofErr w:type="spellEnd"/>
          </w:p>
        </w:tc>
        <w:tc>
          <w:tcPr>
            <w:tcW w:w="752" w:type="dxa"/>
            <w:vMerge/>
            <w:tcBorders>
              <w:bottom w:val="single" w:sz="4" w:space="0" w:color="auto"/>
            </w:tcBorders>
          </w:tcPr>
          <w:p w14:paraId="5E665186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6525A66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062B0ED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2F2CD3EE" w14:textId="77777777" w:rsidTr="00E81962">
        <w:trPr>
          <w:trHeight w:val="228"/>
        </w:trPr>
        <w:tc>
          <w:tcPr>
            <w:tcW w:w="4957" w:type="dxa"/>
          </w:tcPr>
          <w:p w14:paraId="2F19AFB1" w14:textId="124D2F91" w:rsidR="00671612" w:rsidRPr="00096269" w:rsidRDefault="00671612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Alimentaţia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omului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sănătos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-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aportul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neadecvat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energie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prin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alimentaţie</w:t>
            </w:r>
            <w:proofErr w:type="spellEnd"/>
          </w:p>
        </w:tc>
        <w:tc>
          <w:tcPr>
            <w:tcW w:w="752" w:type="dxa"/>
            <w:vMerge w:val="restart"/>
          </w:tcPr>
          <w:p w14:paraId="0775D8C5" w14:textId="3FC59C74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4</w:t>
            </w:r>
          </w:p>
        </w:tc>
        <w:tc>
          <w:tcPr>
            <w:tcW w:w="1872" w:type="dxa"/>
            <w:vMerge/>
          </w:tcPr>
          <w:p w14:paraId="4F09AB46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0FC6EA0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774802B9" w14:textId="77777777" w:rsidTr="00E81962">
        <w:trPr>
          <w:trHeight w:val="228"/>
        </w:trPr>
        <w:tc>
          <w:tcPr>
            <w:tcW w:w="4957" w:type="dxa"/>
          </w:tcPr>
          <w:p w14:paraId="135FA2F8" w14:textId="68B193C8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Subalimentaţia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2" w:type="dxa"/>
            <w:vMerge/>
          </w:tcPr>
          <w:p w14:paraId="56FBC9C7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478AE4A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4C2FBEF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146359D1" w14:textId="77777777" w:rsidTr="00A972ED">
        <w:trPr>
          <w:trHeight w:val="228"/>
        </w:trPr>
        <w:tc>
          <w:tcPr>
            <w:tcW w:w="4957" w:type="dxa"/>
          </w:tcPr>
          <w:p w14:paraId="5ABC7B5E" w14:textId="7F7F3B71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Obezitatea</w:t>
            </w:r>
            <w:proofErr w:type="spellEnd"/>
          </w:p>
        </w:tc>
        <w:tc>
          <w:tcPr>
            <w:tcW w:w="752" w:type="dxa"/>
            <w:vMerge/>
            <w:tcBorders>
              <w:bottom w:val="single" w:sz="4" w:space="0" w:color="auto"/>
            </w:tcBorders>
          </w:tcPr>
          <w:p w14:paraId="0BD5B04D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FD93AB7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BAE2F8E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3DA96E46" w14:textId="77777777" w:rsidTr="00A972ED">
        <w:trPr>
          <w:trHeight w:val="228"/>
        </w:trPr>
        <w:tc>
          <w:tcPr>
            <w:tcW w:w="4957" w:type="dxa"/>
          </w:tcPr>
          <w:p w14:paraId="31D4FC2F" w14:textId="4F184B72" w:rsidR="00671612" w:rsidRPr="00096269" w:rsidRDefault="00671612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Valoarea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nutritivă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laptelui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cărnii</w:t>
            </w:r>
            <w:proofErr w:type="spellEnd"/>
          </w:p>
        </w:tc>
        <w:tc>
          <w:tcPr>
            <w:tcW w:w="752" w:type="dxa"/>
            <w:vMerge w:val="restart"/>
            <w:tcBorders>
              <w:top w:val="single" w:sz="4" w:space="0" w:color="auto"/>
            </w:tcBorders>
          </w:tcPr>
          <w:p w14:paraId="52DB5890" w14:textId="3DD6AB8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3</w:t>
            </w:r>
          </w:p>
        </w:tc>
        <w:tc>
          <w:tcPr>
            <w:tcW w:w="1872" w:type="dxa"/>
            <w:vMerge/>
          </w:tcPr>
          <w:p w14:paraId="43E15CB6" w14:textId="77777777" w:rsidR="00671612" w:rsidRPr="00675224" w:rsidRDefault="00671612" w:rsidP="00097C54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7AE8823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6065DBEA" w14:textId="77777777" w:rsidTr="00E81962">
        <w:trPr>
          <w:trHeight w:val="228"/>
        </w:trPr>
        <w:tc>
          <w:tcPr>
            <w:tcW w:w="4957" w:type="dxa"/>
          </w:tcPr>
          <w:p w14:paraId="2AF06672" w14:textId="721335BE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Produsele</w:t>
            </w:r>
            <w:proofErr w:type="spellEnd"/>
            <w:r w:rsidRPr="00096269">
              <w:rPr>
                <w:sz w:val="20"/>
                <w:szCs w:val="20"/>
              </w:rPr>
              <w:t xml:space="preserve"> lactate </w:t>
            </w:r>
            <w:proofErr w:type="spellStart"/>
            <w:r w:rsidRPr="00096269">
              <w:rPr>
                <w:sz w:val="20"/>
                <w:szCs w:val="20"/>
              </w:rPr>
              <w:t>acide</w:t>
            </w:r>
            <w:proofErr w:type="spellEnd"/>
          </w:p>
        </w:tc>
        <w:tc>
          <w:tcPr>
            <w:tcW w:w="752" w:type="dxa"/>
            <w:vMerge/>
          </w:tcPr>
          <w:p w14:paraId="6396F3A9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10E88D7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5A46FE8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2BFF54F2" w14:textId="77777777" w:rsidTr="00E81962">
        <w:trPr>
          <w:trHeight w:val="228"/>
        </w:trPr>
        <w:tc>
          <w:tcPr>
            <w:tcW w:w="4957" w:type="dxa"/>
          </w:tcPr>
          <w:p w14:paraId="665BF862" w14:textId="6601B85A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Brânzeturile</w:t>
            </w:r>
            <w:proofErr w:type="spellEnd"/>
          </w:p>
        </w:tc>
        <w:tc>
          <w:tcPr>
            <w:tcW w:w="752" w:type="dxa"/>
            <w:vMerge/>
          </w:tcPr>
          <w:p w14:paraId="7154A52F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5751F741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E876A20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0878B7B2" w14:textId="77777777" w:rsidTr="00E81962">
        <w:trPr>
          <w:trHeight w:val="228"/>
        </w:trPr>
        <w:tc>
          <w:tcPr>
            <w:tcW w:w="4957" w:type="dxa"/>
          </w:tcPr>
          <w:p w14:paraId="67B5E3CA" w14:textId="6B0A381F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Raţia</w:t>
            </w:r>
            <w:proofErr w:type="spellEnd"/>
            <w:r w:rsidRPr="00096269">
              <w:rPr>
                <w:sz w:val="20"/>
                <w:szCs w:val="20"/>
              </w:rPr>
              <w:t xml:space="preserve"> de </w:t>
            </w:r>
            <w:proofErr w:type="spellStart"/>
            <w:r w:rsidRPr="00096269">
              <w:rPr>
                <w:sz w:val="20"/>
                <w:szCs w:val="20"/>
              </w:rPr>
              <w:t>lapte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efectele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</w:p>
        </w:tc>
        <w:tc>
          <w:tcPr>
            <w:tcW w:w="752" w:type="dxa"/>
            <w:vMerge/>
          </w:tcPr>
          <w:p w14:paraId="47F0A3DC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5CB02D7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0838DCBB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30C01512" w14:textId="77777777" w:rsidTr="00E81962">
        <w:trPr>
          <w:trHeight w:val="228"/>
        </w:trPr>
        <w:tc>
          <w:tcPr>
            <w:tcW w:w="4957" w:type="dxa"/>
          </w:tcPr>
          <w:p w14:paraId="401DE268" w14:textId="0217FEE4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  <w:lang w:val="it-IT"/>
              </w:rPr>
              <w:t>Compoziţia şi importanţa cărnii ca aliment</w:t>
            </w:r>
          </w:p>
        </w:tc>
        <w:tc>
          <w:tcPr>
            <w:tcW w:w="752" w:type="dxa"/>
            <w:vMerge/>
          </w:tcPr>
          <w:p w14:paraId="55837863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2FAE482E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C13DADC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27CE9292" w14:textId="77777777" w:rsidTr="00E81962">
        <w:trPr>
          <w:trHeight w:val="228"/>
        </w:trPr>
        <w:tc>
          <w:tcPr>
            <w:tcW w:w="4957" w:type="dxa"/>
          </w:tcPr>
          <w:p w14:paraId="069ED688" w14:textId="6D9A2D98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  <w:lang w:val="it-IT"/>
              </w:rPr>
              <w:t>Particularităţile diferitelor specii de carne</w:t>
            </w:r>
          </w:p>
        </w:tc>
        <w:tc>
          <w:tcPr>
            <w:tcW w:w="752" w:type="dxa"/>
            <w:vMerge/>
          </w:tcPr>
          <w:p w14:paraId="1698E1DF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021DDFEA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F23B473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37C76E15" w14:textId="77777777" w:rsidTr="00E81962">
        <w:trPr>
          <w:trHeight w:val="228"/>
        </w:trPr>
        <w:tc>
          <w:tcPr>
            <w:tcW w:w="4957" w:type="dxa"/>
          </w:tcPr>
          <w:p w14:paraId="02DFFD53" w14:textId="4ED405F9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Raţia</w:t>
            </w:r>
            <w:proofErr w:type="spellEnd"/>
            <w:r w:rsidRPr="00096269">
              <w:rPr>
                <w:sz w:val="20"/>
                <w:szCs w:val="20"/>
              </w:rPr>
              <w:t xml:space="preserve"> de carne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efectele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</w:p>
        </w:tc>
        <w:tc>
          <w:tcPr>
            <w:tcW w:w="752" w:type="dxa"/>
            <w:vMerge/>
          </w:tcPr>
          <w:p w14:paraId="66060DC0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14A6C3A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F269FA5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2B008F64" w14:textId="77777777" w:rsidTr="00E81962">
        <w:trPr>
          <w:trHeight w:val="228"/>
        </w:trPr>
        <w:tc>
          <w:tcPr>
            <w:tcW w:w="4957" w:type="dxa"/>
          </w:tcPr>
          <w:p w14:paraId="31EFC5D1" w14:textId="36F605A3" w:rsidR="00F23011" w:rsidRPr="00096269" w:rsidRDefault="00F23011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Valoarea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nutritivă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096269">
              <w:rPr>
                <w:i/>
                <w:iCs/>
                <w:sz w:val="20"/>
                <w:szCs w:val="20"/>
              </w:rPr>
              <w:t>a</w:t>
            </w:r>
            <w:proofErr w:type="gram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ouălor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cerealelor</w:t>
            </w:r>
            <w:proofErr w:type="spellEnd"/>
          </w:p>
        </w:tc>
        <w:tc>
          <w:tcPr>
            <w:tcW w:w="752" w:type="dxa"/>
            <w:vMerge w:val="restart"/>
          </w:tcPr>
          <w:p w14:paraId="5684A0AA" w14:textId="629EB41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3</w:t>
            </w:r>
          </w:p>
        </w:tc>
        <w:tc>
          <w:tcPr>
            <w:tcW w:w="1872" w:type="dxa"/>
            <w:vMerge/>
          </w:tcPr>
          <w:p w14:paraId="39148D5F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48059C4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4829ECBE" w14:textId="77777777" w:rsidTr="00E81962">
        <w:trPr>
          <w:trHeight w:val="228"/>
        </w:trPr>
        <w:tc>
          <w:tcPr>
            <w:tcW w:w="4957" w:type="dxa"/>
          </w:tcPr>
          <w:p w14:paraId="5567FCDE" w14:textId="17431270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Structura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anatomică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gramStart"/>
            <w:r w:rsidRPr="00096269">
              <w:rPr>
                <w:sz w:val="20"/>
                <w:szCs w:val="20"/>
              </w:rPr>
              <w:t>a</w:t>
            </w:r>
            <w:proofErr w:type="gram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oului</w:t>
            </w:r>
            <w:proofErr w:type="spellEnd"/>
          </w:p>
        </w:tc>
        <w:tc>
          <w:tcPr>
            <w:tcW w:w="752" w:type="dxa"/>
            <w:vMerge/>
          </w:tcPr>
          <w:p w14:paraId="115CB80D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2D0D97AD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D80903A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1A187A58" w14:textId="77777777" w:rsidTr="00E81962">
        <w:trPr>
          <w:trHeight w:val="228"/>
        </w:trPr>
        <w:tc>
          <w:tcPr>
            <w:tcW w:w="4957" w:type="dxa"/>
          </w:tcPr>
          <w:p w14:paraId="2BDA4300" w14:textId="03270C76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Valoarea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nutritivă</w:t>
            </w:r>
            <w:proofErr w:type="spellEnd"/>
            <w:r w:rsidRPr="00096269">
              <w:rPr>
                <w:sz w:val="20"/>
                <w:szCs w:val="20"/>
              </w:rPr>
              <w:t xml:space="preserve"> – </w:t>
            </w:r>
            <w:proofErr w:type="spellStart"/>
            <w:r w:rsidRPr="00096269">
              <w:rPr>
                <w:sz w:val="20"/>
                <w:szCs w:val="20"/>
              </w:rPr>
              <w:t>avantaje</w:t>
            </w:r>
            <w:proofErr w:type="spellEnd"/>
            <w:r w:rsidRPr="00096269">
              <w:rPr>
                <w:sz w:val="20"/>
                <w:szCs w:val="20"/>
              </w:rPr>
              <w:t xml:space="preserve"> - </w:t>
            </w:r>
            <w:proofErr w:type="spellStart"/>
            <w:r w:rsidRPr="00096269">
              <w:rPr>
                <w:sz w:val="20"/>
                <w:szCs w:val="20"/>
              </w:rPr>
              <w:t>dezavantaje</w:t>
            </w:r>
            <w:proofErr w:type="spellEnd"/>
          </w:p>
        </w:tc>
        <w:tc>
          <w:tcPr>
            <w:tcW w:w="752" w:type="dxa"/>
            <w:vMerge/>
          </w:tcPr>
          <w:p w14:paraId="6F491437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61996B2E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5B19E73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62B5121C" w14:textId="77777777" w:rsidTr="00E81962">
        <w:trPr>
          <w:trHeight w:val="228"/>
        </w:trPr>
        <w:tc>
          <w:tcPr>
            <w:tcW w:w="4957" w:type="dxa"/>
          </w:tcPr>
          <w:p w14:paraId="02F161BE" w14:textId="0C15C012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Structura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bobului</w:t>
            </w:r>
            <w:proofErr w:type="spellEnd"/>
            <w:r w:rsidRPr="00096269">
              <w:rPr>
                <w:sz w:val="20"/>
                <w:szCs w:val="20"/>
              </w:rPr>
              <w:t xml:space="preserve"> de cereale</w:t>
            </w:r>
          </w:p>
        </w:tc>
        <w:tc>
          <w:tcPr>
            <w:tcW w:w="752" w:type="dxa"/>
            <w:vMerge/>
          </w:tcPr>
          <w:p w14:paraId="013F6C80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9321FFF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3028500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0ADCF814" w14:textId="77777777" w:rsidTr="00E81962">
        <w:trPr>
          <w:trHeight w:val="228"/>
        </w:trPr>
        <w:tc>
          <w:tcPr>
            <w:tcW w:w="4957" w:type="dxa"/>
          </w:tcPr>
          <w:p w14:paraId="07FA21A0" w14:textId="397624AB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Valoarea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nutritivă</w:t>
            </w:r>
            <w:proofErr w:type="spellEnd"/>
            <w:r w:rsidRPr="00096269">
              <w:rPr>
                <w:sz w:val="20"/>
                <w:szCs w:val="20"/>
              </w:rPr>
              <w:t xml:space="preserve"> - </w:t>
            </w:r>
            <w:proofErr w:type="spellStart"/>
            <w:r w:rsidRPr="00096269">
              <w:rPr>
                <w:sz w:val="20"/>
                <w:szCs w:val="20"/>
              </w:rPr>
              <w:t>avantaje</w:t>
            </w:r>
            <w:proofErr w:type="spellEnd"/>
            <w:r w:rsidRPr="00096269">
              <w:rPr>
                <w:sz w:val="20"/>
                <w:szCs w:val="20"/>
              </w:rPr>
              <w:t xml:space="preserve"> - </w:t>
            </w:r>
            <w:proofErr w:type="spellStart"/>
            <w:r w:rsidRPr="00096269">
              <w:rPr>
                <w:sz w:val="20"/>
                <w:szCs w:val="20"/>
              </w:rPr>
              <w:t>dezavantaje</w:t>
            </w:r>
            <w:proofErr w:type="spellEnd"/>
          </w:p>
        </w:tc>
        <w:tc>
          <w:tcPr>
            <w:tcW w:w="752" w:type="dxa"/>
            <w:vMerge/>
          </w:tcPr>
          <w:p w14:paraId="21E8A189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489D743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7142504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2BEA3776" w14:textId="77777777" w:rsidTr="00E81962">
        <w:trPr>
          <w:trHeight w:val="228"/>
        </w:trPr>
        <w:tc>
          <w:tcPr>
            <w:tcW w:w="4957" w:type="dxa"/>
          </w:tcPr>
          <w:p w14:paraId="2C1CB4B7" w14:textId="04699273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Digestia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derivatelor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cerealiere</w:t>
            </w:r>
            <w:proofErr w:type="spellEnd"/>
          </w:p>
        </w:tc>
        <w:tc>
          <w:tcPr>
            <w:tcW w:w="752" w:type="dxa"/>
            <w:vMerge/>
          </w:tcPr>
          <w:p w14:paraId="644D9BA2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05876D0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CD2BEB0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0555584D" w14:textId="77777777" w:rsidTr="00E81962">
        <w:trPr>
          <w:trHeight w:val="228"/>
        </w:trPr>
        <w:tc>
          <w:tcPr>
            <w:tcW w:w="4957" w:type="dxa"/>
          </w:tcPr>
          <w:p w14:paraId="6FF0BD8A" w14:textId="61240444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Panificaţia</w:t>
            </w:r>
            <w:proofErr w:type="spellEnd"/>
          </w:p>
        </w:tc>
        <w:tc>
          <w:tcPr>
            <w:tcW w:w="752" w:type="dxa"/>
            <w:vMerge/>
          </w:tcPr>
          <w:p w14:paraId="01A44A3A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6C0468D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95F3A88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1B572D04" w14:textId="77777777" w:rsidTr="00E81962">
        <w:trPr>
          <w:trHeight w:val="228"/>
        </w:trPr>
        <w:tc>
          <w:tcPr>
            <w:tcW w:w="4957" w:type="dxa"/>
          </w:tcPr>
          <w:p w14:paraId="6D44E7E6" w14:textId="3DC49146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Raţia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efectele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</w:p>
        </w:tc>
        <w:tc>
          <w:tcPr>
            <w:tcW w:w="752" w:type="dxa"/>
            <w:vMerge/>
          </w:tcPr>
          <w:p w14:paraId="0781665B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0A407805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6490BD1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01BB503D" w14:textId="77777777" w:rsidTr="00E81962">
        <w:trPr>
          <w:trHeight w:val="228"/>
        </w:trPr>
        <w:tc>
          <w:tcPr>
            <w:tcW w:w="4957" w:type="dxa"/>
          </w:tcPr>
          <w:p w14:paraId="184E4630" w14:textId="39060BD6" w:rsidR="00F73055" w:rsidRPr="00096269" w:rsidRDefault="00F73055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Valoarea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nutritivă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legumelor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zahărului</w:t>
            </w:r>
            <w:proofErr w:type="spellEnd"/>
          </w:p>
        </w:tc>
        <w:tc>
          <w:tcPr>
            <w:tcW w:w="752" w:type="dxa"/>
            <w:vMerge w:val="restart"/>
          </w:tcPr>
          <w:p w14:paraId="0DE74F3F" w14:textId="2C601AF8" w:rsidR="00F73055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7DD7D303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BC723F5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3BA70848" w14:textId="77777777" w:rsidTr="00E81962">
        <w:trPr>
          <w:trHeight w:val="228"/>
        </w:trPr>
        <w:tc>
          <w:tcPr>
            <w:tcW w:w="4957" w:type="dxa"/>
          </w:tcPr>
          <w:p w14:paraId="58C81B97" w14:textId="3800EFAD" w:rsidR="00F73055" w:rsidRPr="00096269" w:rsidRDefault="00F73055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Clasificarea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fructelor</w:t>
            </w:r>
            <w:proofErr w:type="spellEnd"/>
          </w:p>
        </w:tc>
        <w:tc>
          <w:tcPr>
            <w:tcW w:w="752" w:type="dxa"/>
            <w:vMerge/>
          </w:tcPr>
          <w:p w14:paraId="0FD75A08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53A5A724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509FFCD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52791A65" w14:textId="77777777" w:rsidTr="00E81962">
        <w:trPr>
          <w:trHeight w:val="228"/>
        </w:trPr>
        <w:tc>
          <w:tcPr>
            <w:tcW w:w="4957" w:type="dxa"/>
          </w:tcPr>
          <w:p w14:paraId="0F32548C" w14:textId="16F79F02" w:rsidR="00F73055" w:rsidRPr="00096269" w:rsidRDefault="00F73055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Forme</w:t>
            </w:r>
            <w:proofErr w:type="spellEnd"/>
            <w:r w:rsidRPr="00096269">
              <w:rPr>
                <w:sz w:val="20"/>
                <w:szCs w:val="20"/>
              </w:rPr>
              <w:t xml:space="preserve"> de </w:t>
            </w:r>
            <w:proofErr w:type="spellStart"/>
            <w:r w:rsidRPr="00096269">
              <w:rPr>
                <w:sz w:val="20"/>
                <w:szCs w:val="20"/>
              </w:rPr>
              <w:t>păstrare</w:t>
            </w:r>
            <w:proofErr w:type="spellEnd"/>
            <w:r w:rsidRPr="00096269">
              <w:rPr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sz w:val="20"/>
                <w:szCs w:val="20"/>
              </w:rPr>
              <w:t>legumelor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fructelor</w:t>
            </w:r>
            <w:proofErr w:type="spellEnd"/>
          </w:p>
        </w:tc>
        <w:tc>
          <w:tcPr>
            <w:tcW w:w="752" w:type="dxa"/>
            <w:vMerge/>
          </w:tcPr>
          <w:p w14:paraId="18E24B24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C69541C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FCC7A35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351B41E6" w14:textId="77777777" w:rsidTr="00E81962">
        <w:trPr>
          <w:trHeight w:val="228"/>
        </w:trPr>
        <w:tc>
          <w:tcPr>
            <w:tcW w:w="4957" w:type="dxa"/>
          </w:tcPr>
          <w:p w14:paraId="57AE2503" w14:textId="349BDD6E" w:rsidR="00F73055" w:rsidRPr="00096269" w:rsidRDefault="00F73055" w:rsidP="00F23011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  <w:lang w:val="it-IT"/>
              </w:rPr>
              <w:t>Valoarea nutritivă a legumelor şi fructelor</w:t>
            </w:r>
          </w:p>
        </w:tc>
        <w:tc>
          <w:tcPr>
            <w:tcW w:w="752" w:type="dxa"/>
            <w:vMerge/>
          </w:tcPr>
          <w:p w14:paraId="4ECEDBAD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0CE51CA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6249956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0FB73FD2" w14:textId="77777777" w:rsidTr="00E81962">
        <w:trPr>
          <w:trHeight w:val="228"/>
        </w:trPr>
        <w:tc>
          <w:tcPr>
            <w:tcW w:w="4957" w:type="dxa"/>
          </w:tcPr>
          <w:p w14:paraId="0753BB18" w14:textId="5A8A864C" w:rsidR="00F73055" w:rsidRPr="00096269" w:rsidRDefault="00F73055" w:rsidP="00F23011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Necesităţile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organismului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</w:p>
        </w:tc>
        <w:tc>
          <w:tcPr>
            <w:tcW w:w="752" w:type="dxa"/>
            <w:vMerge/>
          </w:tcPr>
          <w:p w14:paraId="323D3FB1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2C13713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96AC291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7F44AAC0" w14:textId="77777777" w:rsidTr="00E81962">
        <w:trPr>
          <w:trHeight w:val="228"/>
        </w:trPr>
        <w:tc>
          <w:tcPr>
            <w:tcW w:w="4957" w:type="dxa"/>
          </w:tcPr>
          <w:p w14:paraId="40C8F4C4" w14:textId="0F4EFA70" w:rsidR="00F73055" w:rsidRPr="00096269" w:rsidRDefault="00F73055" w:rsidP="00F23011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Clasificare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mod de </w:t>
            </w:r>
            <w:proofErr w:type="spellStart"/>
            <w:r w:rsidRPr="00096269">
              <w:rPr>
                <w:sz w:val="20"/>
                <w:szCs w:val="20"/>
              </w:rPr>
              <w:t>obţinere</w:t>
            </w:r>
            <w:proofErr w:type="spellEnd"/>
            <w:r w:rsidRPr="00096269">
              <w:rPr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sz w:val="20"/>
                <w:szCs w:val="20"/>
              </w:rPr>
              <w:t>zahărului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sz w:val="20"/>
                <w:szCs w:val="20"/>
              </w:rPr>
              <w:t>produselor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zaharoase</w:t>
            </w:r>
            <w:proofErr w:type="spellEnd"/>
          </w:p>
        </w:tc>
        <w:tc>
          <w:tcPr>
            <w:tcW w:w="752" w:type="dxa"/>
            <w:vMerge/>
          </w:tcPr>
          <w:p w14:paraId="7862D95E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0339E702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F5FF4F1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63120BAE" w14:textId="77777777" w:rsidTr="00E81962">
        <w:trPr>
          <w:trHeight w:val="228"/>
        </w:trPr>
        <w:tc>
          <w:tcPr>
            <w:tcW w:w="4957" w:type="dxa"/>
          </w:tcPr>
          <w:p w14:paraId="065E7BA8" w14:textId="63EA5295" w:rsidR="00F73055" w:rsidRPr="00096269" w:rsidRDefault="00F73055" w:rsidP="00F23011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Valoarea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nutritivă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consecinţele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</w:p>
        </w:tc>
        <w:tc>
          <w:tcPr>
            <w:tcW w:w="752" w:type="dxa"/>
            <w:vMerge/>
          </w:tcPr>
          <w:p w14:paraId="71BA9C51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F0BC9C9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248EF53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258BADAA" w14:textId="77777777" w:rsidTr="00E81962">
        <w:trPr>
          <w:trHeight w:val="228"/>
        </w:trPr>
        <w:tc>
          <w:tcPr>
            <w:tcW w:w="4957" w:type="dxa"/>
          </w:tcPr>
          <w:p w14:paraId="62E57ED2" w14:textId="2F6F0B4D" w:rsidR="00F73055" w:rsidRPr="00096269" w:rsidRDefault="00F73055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Valoarea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nutritivă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grăsimilor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condimentelor</w:t>
            </w:r>
            <w:proofErr w:type="spellEnd"/>
          </w:p>
        </w:tc>
        <w:tc>
          <w:tcPr>
            <w:tcW w:w="752" w:type="dxa"/>
            <w:vMerge w:val="restart"/>
          </w:tcPr>
          <w:p w14:paraId="193F18A8" w14:textId="7DF77508" w:rsidR="00F73055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24A19AC2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6BAC104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3378D64E" w14:textId="77777777" w:rsidTr="00E81962">
        <w:trPr>
          <w:trHeight w:val="228"/>
        </w:trPr>
        <w:tc>
          <w:tcPr>
            <w:tcW w:w="4957" w:type="dxa"/>
          </w:tcPr>
          <w:p w14:paraId="420FB793" w14:textId="52115566" w:rsidR="00F73055" w:rsidRPr="00096269" w:rsidRDefault="00F73055" w:rsidP="00F73055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Valoarea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nutritivă</w:t>
            </w:r>
            <w:proofErr w:type="spellEnd"/>
            <w:r w:rsidRPr="00096269">
              <w:rPr>
                <w:sz w:val="20"/>
                <w:szCs w:val="20"/>
              </w:rPr>
              <w:t xml:space="preserve">, </w:t>
            </w:r>
            <w:proofErr w:type="spellStart"/>
            <w:r w:rsidRPr="00096269">
              <w:rPr>
                <w:sz w:val="20"/>
                <w:szCs w:val="20"/>
              </w:rPr>
              <w:t>raţia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efectele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  <w:r w:rsidRPr="00096269">
              <w:rPr>
                <w:sz w:val="20"/>
                <w:szCs w:val="20"/>
              </w:rPr>
              <w:t xml:space="preserve"> de </w:t>
            </w:r>
            <w:proofErr w:type="spellStart"/>
            <w:r w:rsidRPr="00096269">
              <w:rPr>
                <w:sz w:val="20"/>
                <w:szCs w:val="20"/>
              </w:rPr>
              <w:t>grăsimi</w:t>
            </w:r>
            <w:proofErr w:type="spellEnd"/>
          </w:p>
        </w:tc>
        <w:tc>
          <w:tcPr>
            <w:tcW w:w="752" w:type="dxa"/>
            <w:vMerge/>
          </w:tcPr>
          <w:p w14:paraId="70026D19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28204B19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9EDD106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25FACC55" w14:textId="77777777" w:rsidTr="00E81962">
        <w:trPr>
          <w:trHeight w:val="228"/>
        </w:trPr>
        <w:tc>
          <w:tcPr>
            <w:tcW w:w="4957" w:type="dxa"/>
          </w:tcPr>
          <w:p w14:paraId="0C28479F" w14:textId="7E060E61" w:rsidR="00F73055" w:rsidRPr="00096269" w:rsidRDefault="00F73055" w:rsidP="00F73055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Valoarea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nutritivă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beneficiile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condimentelor</w:t>
            </w:r>
            <w:proofErr w:type="spellEnd"/>
          </w:p>
        </w:tc>
        <w:tc>
          <w:tcPr>
            <w:tcW w:w="752" w:type="dxa"/>
            <w:vMerge/>
          </w:tcPr>
          <w:p w14:paraId="0050461A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229E14C9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590257C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1B3E47" w:rsidRPr="00675224" w14:paraId="08E0243A" w14:textId="77777777" w:rsidTr="00E81962">
        <w:trPr>
          <w:trHeight w:val="228"/>
        </w:trPr>
        <w:tc>
          <w:tcPr>
            <w:tcW w:w="4957" w:type="dxa"/>
          </w:tcPr>
          <w:p w14:paraId="736D329A" w14:textId="4962A7C2" w:rsidR="001B3E47" w:rsidRPr="00096269" w:rsidRDefault="001B3E47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Valoarea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nutritivă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băuturilor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alcoolice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nealcoolice</w:t>
            </w:r>
            <w:proofErr w:type="spellEnd"/>
          </w:p>
        </w:tc>
        <w:tc>
          <w:tcPr>
            <w:tcW w:w="752" w:type="dxa"/>
            <w:vMerge w:val="restart"/>
          </w:tcPr>
          <w:p w14:paraId="3F3B25CC" w14:textId="1951A50D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5B25D3A8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535B7FC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1B3E47" w:rsidRPr="00675224" w14:paraId="0F6A8A87" w14:textId="77777777" w:rsidTr="00E81962">
        <w:trPr>
          <w:trHeight w:val="228"/>
        </w:trPr>
        <w:tc>
          <w:tcPr>
            <w:tcW w:w="4957" w:type="dxa"/>
          </w:tcPr>
          <w:p w14:paraId="4DE92E4E" w14:textId="68CA9584" w:rsidR="001B3E47" w:rsidRPr="00096269" w:rsidRDefault="001B3E47" w:rsidP="001B3E47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  <w:lang w:val="pt-BR"/>
              </w:rPr>
              <w:t>Valoarea nutritivă a băuturilor nealcoolice</w:t>
            </w:r>
          </w:p>
        </w:tc>
        <w:tc>
          <w:tcPr>
            <w:tcW w:w="752" w:type="dxa"/>
            <w:vMerge/>
          </w:tcPr>
          <w:p w14:paraId="05A23697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B14E093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AF83734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1B3E47" w:rsidRPr="00675224" w14:paraId="5AC2B825" w14:textId="77777777" w:rsidTr="00E81962">
        <w:trPr>
          <w:trHeight w:val="228"/>
        </w:trPr>
        <w:tc>
          <w:tcPr>
            <w:tcW w:w="4957" w:type="dxa"/>
          </w:tcPr>
          <w:p w14:paraId="450DFA95" w14:textId="3ED6D334" w:rsidR="001B3E47" w:rsidRPr="00096269" w:rsidRDefault="001B3E47" w:rsidP="001B3E47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Absorbţia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metabolizarea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etanolului</w:t>
            </w:r>
            <w:proofErr w:type="spellEnd"/>
          </w:p>
        </w:tc>
        <w:tc>
          <w:tcPr>
            <w:tcW w:w="752" w:type="dxa"/>
            <w:vMerge/>
          </w:tcPr>
          <w:p w14:paraId="4452ED03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C5B5F7C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86AF842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1B3E47" w:rsidRPr="00675224" w14:paraId="691B6148" w14:textId="77777777" w:rsidTr="00E81962">
        <w:trPr>
          <w:trHeight w:val="228"/>
        </w:trPr>
        <w:tc>
          <w:tcPr>
            <w:tcW w:w="4957" w:type="dxa"/>
          </w:tcPr>
          <w:p w14:paraId="7E0A460E" w14:textId="52713B18" w:rsidR="001B3E47" w:rsidRPr="00096269" w:rsidRDefault="001B3E47" w:rsidP="001B3E47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  <w:lang w:val="pt-BR"/>
              </w:rPr>
              <w:t>Valoarea nutritivă a băuturilor alcoolice</w:t>
            </w:r>
          </w:p>
        </w:tc>
        <w:tc>
          <w:tcPr>
            <w:tcW w:w="752" w:type="dxa"/>
            <w:vMerge/>
          </w:tcPr>
          <w:p w14:paraId="6B2E74A1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03D33E7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6FD2903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B56B23" w:rsidRPr="00675224" w14:paraId="5C758F6C" w14:textId="77777777" w:rsidTr="00E81962">
        <w:trPr>
          <w:trHeight w:val="228"/>
        </w:trPr>
        <w:tc>
          <w:tcPr>
            <w:tcW w:w="4957" w:type="dxa"/>
          </w:tcPr>
          <w:p w14:paraId="4C41DDB1" w14:textId="71783A43" w:rsidR="00B56B23" w:rsidRPr="00096269" w:rsidRDefault="00B56B23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Avantajele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dezavantajele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nutriţionale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ale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procesării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alimentelor</w:t>
            </w:r>
            <w:proofErr w:type="spellEnd"/>
          </w:p>
        </w:tc>
        <w:tc>
          <w:tcPr>
            <w:tcW w:w="752" w:type="dxa"/>
            <w:vMerge w:val="restart"/>
          </w:tcPr>
          <w:p w14:paraId="15E2B73B" w14:textId="4AECBDF4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359C0370" w14:textId="77777777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D3CB196" w14:textId="77777777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B56B23" w:rsidRPr="00675224" w14:paraId="38D4C09A" w14:textId="77777777" w:rsidTr="00E81962">
        <w:trPr>
          <w:trHeight w:val="228"/>
        </w:trPr>
        <w:tc>
          <w:tcPr>
            <w:tcW w:w="4957" w:type="dxa"/>
          </w:tcPr>
          <w:p w14:paraId="775C95D1" w14:textId="2E95FBE1" w:rsidR="00B56B23" w:rsidRPr="00096269" w:rsidRDefault="00B56B23" w:rsidP="00B164B7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Prelucrarea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culinară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industrială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gramStart"/>
            <w:r w:rsidRPr="00096269">
              <w:rPr>
                <w:sz w:val="20"/>
                <w:szCs w:val="20"/>
              </w:rPr>
              <w:t>a</w:t>
            </w:r>
            <w:proofErr w:type="gram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alimentelor</w:t>
            </w:r>
            <w:proofErr w:type="spellEnd"/>
          </w:p>
        </w:tc>
        <w:tc>
          <w:tcPr>
            <w:tcW w:w="752" w:type="dxa"/>
            <w:vMerge/>
          </w:tcPr>
          <w:p w14:paraId="35EC7A52" w14:textId="5A2AB275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4C1D7E52" w14:textId="77777777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283E429" w14:textId="77777777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2F1B0F14" w14:textId="77777777" w:rsidTr="00E81962">
        <w:trPr>
          <w:trHeight w:val="228"/>
        </w:trPr>
        <w:tc>
          <w:tcPr>
            <w:tcW w:w="4957" w:type="dxa"/>
          </w:tcPr>
          <w:p w14:paraId="56972A3F" w14:textId="4881413D" w:rsidR="00671612" w:rsidRPr="00096269" w:rsidRDefault="00671612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Recapitulare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și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aprofundarea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cunoștințelor</w:t>
            </w:r>
            <w:proofErr w:type="spellEnd"/>
          </w:p>
        </w:tc>
        <w:tc>
          <w:tcPr>
            <w:tcW w:w="752" w:type="dxa"/>
          </w:tcPr>
          <w:p w14:paraId="003C88D5" w14:textId="1276B4E8" w:rsidR="00671612" w:rsidRPr="00675224" w:rsidRDefault="00BF253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2D5A13F8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3BCDA99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3C6610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3C6610" w:rsidRPr="00675224" w:rsidRDefault="003C6610" w:rsidP="003C6610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3C6610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993E0A3" w14:textId="77777777" w:rsidR="00D06F4B" w:rsidRPr="002C1C4B" w:rsidRDefault="00D06F4B" w:rsidP="00D06F4B">
            <w:pPr>
              <w:widowControl/>
              <w:numPr>
                <w:ilvl w:val="0"/>
                <w:numId w:val="54"/>
              </w:numPr>
              <w:tabs>
                <w:tab w:val="num" w:pos="171"/>
                <w:tab w:val="left" w:pos="351"/>
              </w:tabs>
              <w:autoSpaceDE/>
              <w:autoSpaceDN/>
              <w:ind w:left="305" w:hanging="274"/>
              <w:jc w:val="both"/>
              <w:rPr>
                <w:sz w:val="18"/>
                <w:szCs w:val="18"/>
              </w:rPr>
            </w:pPr>
            <w:proofErr w:type="spellStart"/>
            <w:r w:rsidRPr="002C1C4B">
              <w:rPr>
                <w:bCs/>
                <w:caps/>
                <w:sz w:val="18"/>
                <w:szCs w:val="18"/>
              </w:rPr>
              <w:t>P</w:t>
            </w:r>
            <w:r w:rsidRPr="002C1C4B">
              <w:rPr>
                <w:bCs/>
                <w:sz w:val="18"/>
                <w:szCs w:val="18"/>
              </w:rPr>
              <w:t>oroch</w:t>
            </w:r>
            <w:r w:rsidRPr="002C1C4B">
              <w:rPr>
                <w:bCs/>
                <w:caps/>
                <w:sz w:val="18"/>
                <w:szCs w:val="18"/>
              </w:rPr>
              <w:t>-S</w:t>
            </w:r>
            <w:r w:rsidRPr="002C1C4B">
              <w:rPr>
                <w:bCs/>
                <w:sz w:val="18"/>
                <w:szCs w:val="18"/>
              </w:rPr>
              <w:t>eriţan</w:t>
            </w:r>
            <w:proofErr w:type="spellEnd"/>
            <w:r w:rsidRPr="002C1C4B">
              <w:rPr>
                <w:bCs/>
                <w:caps/>
                <w:sz w:val="18"/>
                <w:szCs w:val="18"/>
              </w:rPr>
              <w:t xml:space="preserve"> M.</w:t>
            </w:r>
            <w:r w:rsidRPr="002C1C4B">
              <w:rPr>
                <w:bCs/>
                <w:sz w:val="18"/>
                <w:szCs w:val="18"/>
              </w:rPr>
              <w:t>,</w:t>
            </w:r>
            <w:r w:rsidRPr="002C1C4B">
              <w:rPr>
                <w:i/>
                <w:sz w:val="18"/>
                <w:szCs w:val="18"/>
              </w:rPr>
              <w:t xml:space="preserve"> </w:t>
            </w:r>
            <w:r w:rsidRPr="002C1C4B">
              <w:rPr>
                <w:sz w:val="18"/>
                <w:szCs w:val="18"/>
              </w:rPr>
              <w:t xml:space="preserve">2006, </w:t>
            </w:r>
            <w:proofErr w:type="spellStart"/>
            <w:r w:rsidRPr="002C1C4B">
              <w:rPr>
                <w:i/>
                <w:caps/>
                <w:sz w:val="18"/>
                <w:szCs w:val="18"/>
              </w:rPr>
              <w:t>I</w:t>
            </w:r>
            <w:r w:rsidRPr="002C1C4B">
              <w:rPr>
                <w:i/>
                <w:sz w:val="18"/>
                <w:szCs w:val="18"/>
              </w:rPr>
              <w:t>giena</w:t>
            </w:r>
            <w:proofErr w:type="spellEnd"/>
            <w:r w:rsidRPr="002C1C4B">
              <w:rPr>
                <w:i/>
                <w:caps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i/>
                <w:sz w:val="18"/>
                <w:szCs w:val="18"/>
              </w:rPr>
              <w:t>alimentaţie</w:t>
            </w:r>
            <w:proofErr w:type="spellEnd"/>
            <w:r w:rsidRPr="002C1C4B">
              <w:rPr>
                <w:sz w:val="18"/>
                <w:szCs w:val="18"/>
              </w:rPr>
              <w:t>,</w:t>
            </w:r>
            <w:r w:rsidRPr="002C1C4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sz w:val="18"/>
                <w:szCs w:val="18"/>
              </w:rPr>
              <w:t>Editura</w:t>
            </w:r>
            <w:proofErr w:type="spellEnd"/>
            <w:r w:rsidRPr="002C1C4B">
              <w:rPr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sz w:val="18"/>
                <w:szCs w:val="18"/>
              </w:rPr>
              <w:t>Universităţii</w:t>
            </w:r>
            <w:proofErr w:type="spellEnd"/>
            <w:r w:rsidRPr="002C1C4B">
              <w:rPr>
                <w:sz w:val="18"/>
                <w:szCs w:val="18"/>
              </w:rPr>
              <w:t xml:space="preserve"> din Suceava,</w:t>
            </w:r>
          </w:p>
          <w:p w14:paraId="106AF8E8" w14:textId="5B159BD3" w:rsidR="003C6610" w:rsidRPr="00D06F4B" w:rsidRDefault="00D06F4B" w:rsidP="00D06F4B">
            <w:pPr>
              <w:widowControl/>
              <w:numPr>
                <w:ilvl w:val="0"/>
                <w:numId w:val="54"/>
              </w:numPr>
              <w:tabs>
                <w:tab w:val="num" w:pos="171"/>
                <w:tab w:val="left" w:pos="351"/>
              </w:tabs>
              <w:autoSpaceDE/>
              <w:autoSpaceDN/>
              <w:ind w:left="305" w:hanging="274"/>
              <w:jc w:val="both"/>
            </w:pPr>
            <w:proofErr w:type="spellStart"/>
            <w:r w:rsidRPr="002C1C4B">
              <w:rPr>
                <w:bCs/>
                <w:caps/>
                <w:sz w:val="18"/>
                <w:szCs w:val="18"/>
              </w:rPr>
              <w:t>P</w:t>
            </w:r>
            <w:r w:rsidRPr="002C1C4B">
              <w:rPr>
                <w:bCs/>
                <w:sz w:val="18"/>
                <w:szCs w:val="18"/>
              </w:rPr>
              <w:t>oroch</w:t>
            </w:r>
            <w:r w:rsidRPr="002C1C4B">
              <w:rPr>
                <w:bCs/>
                <w:caps/>
                <w:sz w:val="18"/>
                <w:szCs w:val="18"/>
              </w:rPr>
              <w:t>-S</w:t>
            </w:r>
            <w:r w:rsidRPr="002C1C4B">
              <w:rPr>
                <w:bCs/>
                <w:sz w:val="18"/>
                <w:szCs w:val="18"/>
              </w:rPr>
              <w:t>eriţan</w:t>
            </w:r>
            <w:proofErr w:type="spellEnd"/>
            <w:r w:rsidRPr="002C1C4B">
              <w:rPr>
                <w:bCs/>
                <w:caps/>
                <w:sz w:val="18"/>
                <w:szCs w:val="18"/>
              </w:rPr>
              <w:t xml:space="preserve"> M.</w:t>
            </w:r>
            <w:r w:rsidRPr="002C1C4B">
              <w:rPr>
                <w:bCs/>
                <w:sz w:val="18"/>
                <w:szCs w:val="18"/>
              </w:rPr>
              <w:t xml:space="preserve">, 2025, </w:t>
            </w:r>
            <w:proofErr w:type="spellStart"/>
            <w:r w:rsidRPr="002C1C4B">
              <w:rPr>
                <w:bCs/>
                <w:i/>
                <w:iCs/>
                <w:sz w:val="18"/>
                <w:szCs w:val="18"/>
              </w:rPr>
              <w:t>Principiile</w:t>
            </w:r>
            <w:proofErr w:type="spellEnd"/>
            <w:r w:rsidRPr="002C1C4B">
              <w:rPr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bCs/>
                <w:i/>
                <w:iCs/>
                <w:sz w:val="18"/>
                <w:szCs w:val="18"/>
              </w:rPr>
              <w:t>nutriţie</w:t>
            </w:r>
            <w:proofErr w:type="spellEnd"/>
            <w:r w:rsidRPr="002C1C4B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bCs/>
                <w:i/>
                <w:sz w:val="18"/>
                <w:szCs w:val="18"/>
              </w:rPr>
              <w:t>umană</w:t>
            </w:r>
            <w:proofErr w:type="spellEnd"/>
            <w:r w:rsidRPr="002C1C4B">
              <w:rPr>
                <w:bCs/>
                <w:sz w:val="18"/>
                <w:szCs w:val="18"/>
              </w:rPr>
              <w:t xml:space="preserve">, </w:t>
            </w:r>
            <w:proofErr w:type="gramStart"/>
            <w:r w:rsidRPr="002C1C4B">
              <w:rPr>
                <w:bCs/>
                <w:sz w:val="18"/>
                <w:szCs w:val="18"/>
              </w:rPr>
              <w:t>Note</w:t>
            </w:r>
            <w:proofErr w:type="gramEnd"/>
            <w:r w:rsidRPr="002C1C4B">
              <w:rPr>
                <w:bCs/>
                <w:sz w:val="18"/>
                <w:szCs w:val="18"/>
              </w:rPr>
              <w:t xml:space="preserve"> de curs, Suceava – google classroom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1407ED" w:rsidRPr="00675224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408ECBC5" w:rsidR="001407ED" w:rsidRPr="006169C1" w:rsidRDefault="001407ED" w:rsidP="009612C5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proofErr w:type="spellStart"/>
            <w:r w:rsidRPr="006169C1">
              <w:rPr>
                <w:sz w:val="18"/>
                <w:szCs w:val="18"/>
              </w:rPr>
              <w:t>Evaluarea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necesarului</w:t>
            </w:r>
            <w:proofErr w:type="spellEnd"/>
            <w:r w:rsidRPr="006169C1">
              <w:rPr>
                <w:sz w:val="18"/>
                <w:szCs w:val="18"/>
              </w:rPr>
              <w:t xml:space="preserve"> caloric </w:t>
            </w:r>
            <w:proofErr w:type="spellStart"/>
            <w:r w:rsidRPr="006169C1">
              <w:rPr>
                <w:sz w:val="18"/>
                <w:szCs w:val="18"/>
              </w:rPr>
              <w:t>și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nutrițional</w:t>
            </w:r>
            <w:proofErr w:type="spellEnd"/>
          </w:p>
        </w:tc>
        <w:tc>
          <w:tcPr>
            <w:tcW w:w="789" w:type="dxa"/>
          </w:tcPr>
          <w:p w14:paraId="3ADC5B67" w14:textId="2E7F28C7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 w:val="restart"/>
          </w:tcPr>
          <w:p w14:paraId="570EDFDD" w14:textId="77777777" w:rsidR="001407ED" w:rsidRPr="001407ED" w:rsidRDefault="001407ED" w:rsidP="001407ED">
            <w:pPr>
              <w:jc w:val="center"/>
              <w:rPr>
                <w:sz w:val="18"/>
                <w:szCs w:val="18"/>
              </w:rPr>
            </w:pPr>
            <w:proofErr w:type="spellStart"/>
            <w:r w:rsidRPr="001407ED">
              <w:rPr>
                <w:sz w:val="18"/>
                <w:szCs w:val="18"/>
              </w:rPr>
              <w:t>Studiu</w:t>
            </w:r>
            <w:proofErr w:type="spellEnd"/>
            <w:r w:rsidRPr="001407ED">
              <w:rPr>
                <w:sz w:val="18"/>
                <w:szCs w:val="18"/>
              </w:rPr>
              <w:t xml:space="preserve"> de </w:t>
            </w:r>
            <w:proofErr w:type="spellStart"/>
            <w:r w:rsidRPr="001407ED">
              <w:rPr>
                <w:sz w:val="18"/>
                <w:szCs w:val="18"/>
              </w:rPr>
              <w:t>caz</w:t>
            </w:r>
            <w:proofErr w:type="spellEnd"/>
          </w:p>
          <w:p w14:paraId="70AF0995" w14:textId="77777777" w:rsidR="001407ED" w:rsidRPr="001407ED" w:rsidRDefault="001407ED" w:rsidP="001407ED">
            <w:pPr>
              <w:jc w:val="center"/>
              <w:rPr>
                <w:sz w:val="18"/>
                <w:szCs w:val="18"/>
              </w:rPr>
            </w:pPr>
            <w:proofErr w:type="spellStart"/>
            <w:r w:rsidRPr="001407ED">
              <w:rPr>
                <w:sz w:val="18"/>
                <w:szCs w:val="18"/>
              </w:rPr>
              <w:t>Lucru</w:t>
            </w:r>
            <w:proofErr w:type="spellEnd"/>
            <w:r w:rsidRPr="001407ED">
              <w:rPr>
                <w:sz w:val="18"/>
                <w:szCs w:val="18"/>
              </w:rPr>
              <w:t xml:space="preserve"> individual</w:t>
            </w:r>
          </w:p>
          <w:p w14:paraId="32AB48AC" w14:textId="060F9357" w:rsidR="001407ED" w:rsidRPr="00675224" w:rsidRDefault="001407ED" w:rsidP="001407ED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proofErr w:type="spellStart"/>
            <w:r w:rsidRPr="001407ED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2018" w:type="dxa"/>
            <w:vMerge w:val="restart"/>
          </w:tcPr>
          <w:p w14:paraId="700FC88C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3FCCECEE" w14:textId="77777777" w:rsidTr="00E81962">
        <w:trPr>
          <w:trHeight w:val="228"/>
        </w:trPr>
        <w:tc>
          <w:tcPr>
            <w:tcW w:w="4957" w:type="dxa"/>
          </w:tcPr>
          <w:p w14:paraId="2EE92CAF" w14:textId="5F4C1ACE" w:rsidR="001407ED" w:rsidRPr="006169C1" w:rsidRDefault="001407ED" w:rsidP="009612C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 xml:space="preserve">2. </w:t>
            </w:r>
            <w:proofErr w:type="spellStart"/>
            <w:r w:rsidRPr="006169C1">
              <w:rPr>
                <w:sz w:val="18"/>
                <w:szCs w:val="18"/>
              </w:rPr>
              <w:t>Efectele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aportului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neadecvat</w:t>
            </w:r>
            <w:proofErr w:type="spellEnd"/>
            <w:r w:rsidRPr="006169C1">
              <w:rPr>
                <w:sz w:val="18"/>
                <w:szCs w:val="18"/>
              </w:rPr>
              <w:t xml:space="preserve"> de </w:t>
            </w:r>
            <w:proofErr w:type="spellStart"/>
            <w:r w:rsidRPr="006169C1">
              <w:rPr>
                <w:sz w:val="18"/>
                <w:szCs w:val="18"/>
              </w:rPr>
              <w:t>energie</w:t>
            </w:r>
            <w:proofErr w:type="spellEnd"/>
          </w:p>
        </w:tc>
        <w:tc>
          <w:tcPr>
            <w:tcW w:w="789" w:type="dxa"/>
          </w:tcPr>
          <w:p w14:paraId="426410FD" w14:textId="05AD39BD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  <w:vMerge/>
          </w:tcPr>
          <w:p w14:paraId="13EC8478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73A298CD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08B2B006" w14:textId="77777777" w:rsidTr="00E81962">
        <w:trPr>
          <w:trHeight w:val="228"/>
        </w:trPr>
        <w:tc>
          <w:tcPr>
            <w:tcW w:w="4957" w:type="dxa"/>
          </w:tcPr>
          <w:p w14:paraId="60D2B9A1" w14:textId="618CC686" w:rsidR="001407ED" w:rsidRPr="006169C1" w:rsidRDefault="001407ED" w:rsidP="009612C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 xml:space="preserve">3. </w:t>
            </w:r>
            <w:proofErr w:type="spellStart"/>
            <w:r w:rsidRPr="006169C1">
              <w:rPr>
                <w:sz w:val="18"/>
                <w:szCs w:val="18"/>
              </w:rPr>
              <w:t>Alcătuirea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meniurilor</w:t>
            </w:r>
            <w:proofErr w:type="spellEnd"/>
          </w:p>
        </w:tc>
        <w:tc>
          <w:tcPr>
            <w:tcW w:w="789" w:type="dxa"/>
          </w:tcPr>
          <w:p w14:paraId="0F2849DB" w14:textId="70A8EBBA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/>
          </w:tcPr>
          <w:p w14:paraId="17A60D69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585D271F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0BBA195A" w14:textId="77777777" w:rsidTr="00E81962">
        <w:trPr>
          <w:trHeight w:val="228"/>
        </w:trPr>
        <w:tc>
          <w:tcPr>
            <w:tcW w:w="4957" w:type="dxa"/>
          </w:tcPr>
          <w:p w14:paraId="4965BC5E" w14:textId="1B6831BD" w:rsidR="001407ED" w:rsidRPr="006169C1" w:rsidRDefault="001407ED" w:rsidP="009612C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lastRenderedPageBreak/>
              <w:t xml:space="preserve">4. </w:t>
            </w:r>
            <w:proofErr w:type="spellStart"/>
            <w:r w:rsidRPr="006169C1">
              <w:rPr>
                <w:sz w:val="18"/>
                <w:szCs w:val="18"/>
              </w:rPr>
              <w:t>Exemple</w:t>
            </w:r>
            <w:proofErr w:type="spellEnd"/>
            <w:r w:rsidRPr="006169C1">
              <w:rPr>
                <w:sz w:val="18"/>
                <w:szCs w:val="18"/>
              </w:rPr>
              <w:t xml:space="preserve"> practice ale </w:t>
            </w:r>
            <w:proofErr w:type="spellStart"/>
            <w:r w:rsidRPr="006169C1">
              <w:rPr>
                <w:sz w:val="18"/>
                <w:szCs w:val="18"/>
              </w:rPr>
              <w:t>avantajelor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şi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dezavantajelor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nutriţionale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prin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procesarea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materiilor</w:t>
            </w:r>
            <w:proofErr w:type="spellEnd"/>
            <w:r w:rsidRPr="006169C1">
              <w:rPr>
                <w:sz w:val="18"/>
                <w:szCs w:val="18"/>
              </w:rPr>
              <w:t xml:space="preserve"> prime </w:t>
            </w:r>
            <w:proofErr w:type="spellStart"/>
            <w:r w:rsidRPr="006169C1">
              <w:rPr>
                <w:sz w:val="18"/>
                <w:szCs w:val="18"/>
              </w:rPr>
              <w:t>alimentare</w:t>
            </w:r>
            <w:proofErr w:type="spellEnd"/>
          </w:p>
        </w:tc>
        <w:tc>
          <w:tcPr>
            <w:tcW w:w="789" w:type="dxa"/>
          </w:tcPr>
          <w:p w14:paraId="5EF83F95" w14:textId="0748DA2F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3</w:t>
            </w:r>
          </w:p>
        </w:tc>
        <w:tc>
          <w:tcPr>
            <w:tcW w:w="1870" w:type="dxa"/>
            <w:vMerge/>
          </w:tcPr>
          <w:p w14:paraId="74AC245F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0AFC4A46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31CCB31D" w14:textId="77777777" w:rsidTr="00E81962">
        <w:trPr>
          <w:trHeight w:val="228"/>
        </w:trPr>
        <w:tc>
          <w:tcPr>
            <w:tcW w:w="4957" w:type="dxa"/>
          </w:tcPr>
          <w:p w14:paraId="7E7667C8" w14:textId="10E6EB3C" w:rsidR="001407ED" w:rsidRPr="006169C1" w:rsidRDefault="001407ED" w:rsidP="009612C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 xml:space="preserve">5. </w:t>
            </w:r>
            <w:proofErr w:type="spellStart"/>
            <w:r w:rsidRPr="006169C1">
              <w:rPr>
                <w:sz w:val="18"/>
                <w:szCs w:val="18"/>
              </w:rPr>
              <w:t>Conservarea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adecvată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gramStart"/>
            <w:r w:rsidRPr="006169C1">
              <w:rPr>
                <w:sz w:val="18"/>
                <w:szCs w:val="18"/>
              </w:rPr>
              <w:t>a</w:t>
            </w:r>
            <w:proofErr w:type="gram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alimentelor</w:t>
            </w:r>
            <w:proofErr w:type="spellEnd"/>
            <w:r w:rsidRPr="006169C1">
              <w:rPr>
                <w:sz w:val="18"/>
                <w:szCs w:val="18"/>
              </w:rPr>
              <w:t xml:space="preserve"> – </w:t>
            </w:r>
            <w:proofErr w:type="spellStart"/>
            <w:r w:rsidRPr="006169C1">
              <w:rPr>
                <w:sz w:val="18"/>
                <w:szCs w:val="18"/>
              </w:rPr>
              <w:t>premisă</w:t>
            </w:r>
            <w:proofErr w:type="spellEnd"/>
            <w:r w:rsidRPr="006169C1">
              <w:rPr>
                <w:sz w:val="18"/>
                <w:szCs w:val="18"/>
              </w:rPr>
              <w:t xml:space="preserve"> a </w:t>
            </w:r>
            <w:proofErr w:type="spellStart"/>
            <w:r w:rsidRPr="006169C1">
              <w:rPr>
                <w:sz w:val="18"/>
                <w:szCs w:val="18"/>
              </w:rPr>
              <w:t>sanogenezei</w:t>
            </w:r>
            <w:proofErr w:type="spellEnd"/>
          </w:p>
        </w:tc>
        <w:tc>
          <w:tcPr>
            <w:tcW w:w="789" w:type="dxa"/>
          </w:tcPr>
          <w:p w14:paraId="1F7861C3" w14:textId="05DB0C15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/>
          </w:tcPr>
          <w:p w14:paraId="684B444A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2A87AB8B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3F6B2658" w:rsidR="001407ED" w:rsidRPr="006169C1" w:rsidRDefault="001407ED" w:rsidP="009612C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 xml:space="preserve">6. </w:t>
            </w:r>
            <w:proofErr w:type="spellStart"/>
            <w:r w:rsidRPr="006169C1">
              <w:rPr>
                <w:sz w:val="18"/>
                <w:szCs w:val="18"/>
              </w:rPr>
              <w:t>Tendinţe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actuale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privind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alimentaţia</w:t>
            </w:r>
            <w:proofErr w:type="spellEnd"/>
          </w:p>
        </w:tc>
        <w:tc>
          <w:tcPr>
            <w:tcW w:w="789" w:type="dxa"/>
          </w:tcPr>
          <w:p w14:paraId="654DCDB3" w14:textId="0CAAD7F6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/>
          </w:tcPr>
          <w:p w14:paraId="74D92F74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4AFE76C4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112BB19E" w:rsidR="001407ED" w:rsidRPr="006169C1" w:rsidRDefault="001407ED" w:rsidP="009612C5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 xml:space="preserve">7. </w:t>
            </w:r>
            <w:proofErr w:type="spellStart"/>
            <w:r w:rsidRPr="006169C1">
              <w:rPr>
                <w:sz w:val="18"/>
                <w:szCs w:val="18"/>
              </w:rPr>
              <w:t>Recapitulare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și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aprofundarea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cunoștințelor</w:t>
            </w:r>
            <w:proofErr w:type="spellEnd"/>
          </w:p>
        </w:tc>
        <w:tc>
          <w:tcPr>
            <w:tcW w:w="789" w:type="dxa"/>
          </w:tcPr>
          <w:p w14:paraId="0B910DF5" w14:textId="5449A52E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/>
          </w:tcPr>
          <w:p w14:paraId="56D11FF5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2FC3DD6F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0DBD945" w14:textId="334E6A68" w:rsidR="000017E7" w:rsidRPr="00675224" w:rsidRDefault="00992D7F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proofErr w:type="spellStart"/>
            <w:r w:rsidRPr="002C1C4B">
              <w:rPr>
                <w:bCs/>
                <w:caps/>
                <w:sz w:val="18"/>
                <w:szCs w:val="18"/>
              </w:rPr>
              <w:t>P</w:t>
            </w:r>
            <w:r w:rsidRPr="002C1C4B">
              <w:rPr>
                <w:bCs/>
                <w:sz w:val="18"/>
                <w:szCs w:val="18"/>
              </w:rPr>
              <w:t>oroch</w:t>
            </w:r>
            <w:r w:rsidRPr="002C1C4B">
              <w:rPr>
                <w:bCs/>
                <w:caps/>
                <w:sz w:val="18"/>
                <w:szCs w:val="18"/>
              </w:rPr>
              <w:t>-S</w:t>
            </w:r>
            <w:r w:rsidRPr="002C1C4B">
              <w:rPr>
                <w:bCs/>
                <w:sz w:val="18"/>
                <w:szCs w:val="18"/>
              </w:rPr>
              <w:t>eriţan</w:t>
            </w:r>
            <w:proofErr w:type="spellEnd"/>
            <w:r w:rsidRPr="002C1C4B">
              <w:rPr>
                <w:bCs/>
                <w:caps/>
                <w:sz w:val="18"/>
                <w:szCs w:val="18"/>
              </w:rPr>
              <w:t xml:space="preserve"> M.</w:t>
            </w:r>
            <w:r w:rsidRPr="002C1C4B">
              <w:rPr>
                <w:bCs/>
                <w:sz w:val="18"/>
                <w:szCs w:val="18"/>
              </w:rPr>
              <w:t xml:space="preserve">, 2025, </w:t>
            </w:r>
            <w:proofErr w:type="spellStart"/>
            <w:r w:rsidRPr="002C1C4B">
              <w:rPr>
                <w:bCs/>
                <w:i/>
                <w:iCs/>
                <w:sz w:val="18"/>
                <w:szCs w:val="18"/>
              </w:rPr>
              <w:t>Principiile</w:t>
            </w:r>
            <w:proofErr w:type="spellEnd"/>
            <w:r w:rsidRPr="002C1C4B">
              <w:rPr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bCs/>
                <w:i/>
                <w:iCs/>
                <w:sz w:val="18"/>
                <w:szCs w:val="18"/>
              </w:rPr>
              <w:t>nutriţie</w:t>
            </w:r>
            <w:proofErr w:type="spellEnd"/>
            <w:r w:rsidRPr="002C1C4B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bCs/>
                <w:i/>
                <w:sz w:val="18"/>
                <w:szCs w:val="18"/>
              </w:rPr>
              <w:t>umană</w:t>
            </w:r>
            <w:proofErr w:type="spellEnd"/>
            <w:r w:rsidRPr="002C1C4B">
              <w:rPr>
                <w:bCs/>
                <w:sz w:val="18"/>
                <w:szCs w:val="18"/>
              </w:rPr>
              <w:t xml:space="preserve">, </w:t>
            </w:r>
            <w:proofErr w:type="gramStart"/>
            <w:r w:rsidRPr="002C1C4B">
              <w:rPr>
                <w:bCs/>
                <w:sz w:val="18"/>
                <w:szCs w:val="18"/>
              </w:rPr>
              <w:t>Note</w:t>
            </w:r>
            <w:proofErr w:type="gramEnd"/>
            <w:r w:rsidRPr="002C1C4B">
              <w:rPr>
                <w:bCs/>
                <w:sz w:val="18"/>
                <w:szCs w:val="18"/>
              </w:rPr>
              <w:t xml:space="preserve"> de curs, Suceava – google classroom</w:t>
            </w:r>
          </w:p>
        </w:tc>
      </w:tr>
    </w:tbl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3005"/>
        <w:gridCol w:w="3575"/>
        <w:gridCol w:w="1558"/>
      </w:tblGrid>
      <w:tr w:rsidR="000017E7" w:rsidRPr="00675224" w14:paraId="50EE697F" w14:textId="77777777" w:rsidTr="002F5F86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300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357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57648B" w:rsidRPr="00675224" w14:paraId="54A2112F" w14:textId="77777777" w:rsidTr="002F5F86">
        <w:trPr>
          <w:trHeight w:val="244"/>
        </w:trPr>
        <w:tc>
          <w:tcPr>
            <w:tcW w:w="1490" w:type="dxa"/>
          </w:tcPr>
          <w:p w14:paraId="65521031" w14:textId="77777777" w:rsidR="0057648B" w:rsidRPr="00675224" w:rsidRDefault="0057648B" w:rsidP="0057648B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3005" w:type="dxa"/>
          </w:tcPr>
          <w:p w14:paraId="18440696" w14:textId="7D08D4A5" w:rsidR="0057648B" w:rsidRPr="002A2A23" w:rsidRDefault="000E1753" w:rsidP="000E17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2A2A23">
              <w:rPr>
                <w:sz w:val="18"/>
                <w:szCs w:val="18"/>
                <w:shd w:val="clear" w:color="auto" w:fill="FFFFFF"/>
              </w:rPr>
              <w:t xml:space="preserve">1. </w:t>
            </w:r>
            <w:proofErr w:type="spellStart"/>
            <w:r w:rsidR="00E30EE0" w:rsidRPr="002A2A23">
              <w:rPr>
                <w:sz w:val="18"/>
                <w:szCs w:val="18"/>
                <w:shd w:val="clear" w:color="auto" w:fill="FFFFFF"/>
              </w:rPr>
              <w:t>asimilare</w:t>
            </w:r>
            <w:r w:rsidR="002515E5">
              <w:rPr>
                <w:sz w:val="18"/>
                <w:szCs w:val="18"/>
                <w:shd w:val="clear" w:color="auto" w:fill="FFFFFF"/>
              </w:rPr>
              <w:t>a</w:t>
            </w:r>
            <w:proofErr w:type="spellEnd"/>
            <w:r w:rsidR="002515E5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="00E30EE0" w:rsidRPr="002A2A23">
              <w:rPr>
                <w:sz w:val="18"/>
                <w:szCs w:val="18"/>
                <w:shd w:val="clear" w:color="auto" w:fill="FFFFFF"/>
              </w:rPr>
              <w:t>sintez</w:t>
            </w:r>
            <w:r w:rsidR="002515E5">
              <w:rPr>
                <w:sz w:val="18"/>
                <w:szCs w:val="18"/>
                <w:shd w:val="clear" w:color="auto" w:fill="FFFFFF"/>
              </w:rPr>
              <w:t>a</w:t>
            </w:r>
            <w:proofErr w:type="spellEnd"/>
            <w:r w:rsidR="002515E5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2515E5">
              <w:rPr>
                <w:sz w:val="18"/>
                <w:szCs w:val="18"/>
                <w:shd w:val="clear" w:color="auto" w:fill="FFFFFF"/>
              </w:rPr>
              <w:t>și</w:t>
            </w:r>
            <w:proofErr w:type="spellEnd"/>
            <w:r w:rsidR="002515E5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2515E5">
              <w:rPr>
                <w:sz w:val="18"/>
                <w:szCs w:val="18"/>
                <w:shd w:val="clear" w:color="auto" w:fill="FFFFFF"/>
              </w:rPr>
              <w:t>utilizarea</w:t>
            </w:r>
            <w:proofErr w:type="spellEnd"/>
            <w:r w:rsidR="002515E5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2515E5">
              <w:rPr>
                <w:sz w:val="18"/>
                <w:szCs w:val="18"/>
                <w:shd w:val="clear" w:color="auto" w:fill="FFFFFF"/>
              </w:rPr>
              <w:t>termenilor</w:t>
            </w:r>
            <w:proofErr w:type="spellEnd"/>
            <w:r w:rsidR="002515E5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2515E5">
              <w:rPr>
                <w:sz w:val="18"/>
                <w:szCs w:val="18"/>
                <w:shd w:val="clear" w:color="auto" w:fill="FFFFFF"/>
              </w:rPr>
              <w:t>specifici</w:t>
            </w:r>
            <w:proofErr w:type="spellEnd"/>
            <w:r w:rsidR="00E30EE0" w:rsidRPr="002A2A23">
              <w:rPr>
                <w:sz w:val="18"/>
                <w:szCs w:val="18"/>
                <w:shd w:val="clear" w:color="auto" w:fill="FFFFFF"/>
              </w:rPr>
              <w:t xml:space="preserve"> (CP.4)</w:t>
            </w:r>
          </w:p>
        </w:tc>
        <w:tc>
          <w:tcPr>
            <w:tcW w:w="3575" w:type="dxa"/>
            <w:vAlign w:val="center"/>
          </w:tcPr>
          <w:p w14:paraId="04BD79B8" w14:textId="471C69BF" w:rsidR="0057648B" w:rsidRPr="0057648B" w:rsidRDefault="0057648B" w:rsidP="0057648B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57648B">
              <w:rPr>
                <w:sz w:val="18"/>
                <w:szCs w:val="18"/>
              </w:rPr>
              <w:t xml:space="preserve">Examen </w:t>
            </w:r>
            <w:proofErr w:type="spellStart"/>
            <w:r w:rsidRPr="0057648B">
              <w:rPr>
                <w:sz w:val="18"/>
                <w:szCs w:val="18"/>
              </w:rPr>
              <w:t>scris</w:t>
            </w:r>
            <w:proofErr w:type="spellEnd"/>
            <w:r w:rsidRPr="0057648B">
              <w:rPr>
                <w:sz w:val="18"/>
                <w:szCs w:val="18"/>
              </w:rPr>
              <w:t xml:space="preserve"> – test </w:t>
            </w:r>
            <w:proofErr w:type="spellStart"/>
            <w:r w:rsidRPr="0057648B">
              <w:rPr>
                <w:sz w:val="18"/>
                <w:szCs w:val="18"/>
              </w:rPr>
              <w:t>docimologic</w:t>
            </w:r>
            <w:proofErr w:type="spellEnd"/>
            <w:r w:rsidRPr="0057648B">
              <w:rPr>
                <w:sz w:val="18"/>
                <w:szCs w:val="18"/>
              </w:rPr>
              <w:t xml:space="preserve">, </w:t>
            </w:r>
            <w:proofErr w:type="spellStart"/>
            <w:r w:rsidRPr="0057648B">
              <w:rPr>
                <w:sz w:val="18"/>
                <w:szCs w:val="18"/>
              </w:rPr>
              <w:t>urmat</w:t>
            </w:r>
            <w:proofErr w:type="spellEnd"/>
            <w:r w:rsidRPr="0057648B">
              <w:rPr>
                <w:sz w:val="18"/>
                <w:szCs w:val="18"/>
              </w:rPr>
              <w:t xml:space="preserve"> de </w:t>
            </w:r>
            <w:proofErr w:type="spellStart"/>
            <w:r w:rsidRPr="0057648B">
              <w:rPr>
                <w:sz w:val="18"/>
                <w:szCs w:val="18"/>
              </w:rPr>
              <w:t>verificarea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orală</w:t>
            </w:r>
            <w:proofErr w:type="spellEnd"/>
            <w:r w:rsidRPr="0057648B">
              <w:rPr>
                <w:sz w:val="18"/>
                <w:szCs w:val="18"/>
              </w:rPr>
              <w:t xml:space="preserve"> a </w:t>
            </w:r>
            <w:proofErr w:type="spellStart"/>
            <w:r w:rsidRPr="0057648B">
              <w:rPr>
                <w:sz w:val="18"/>
                <w:szCs w:val="18"/>
              </w:rPr>
              <w:t>gradului</w:t>
            </w:r>
            <w:proofErr w:type="spellEnd"/>
            <w:r w:rsidRPr="0057648B">
              <w:rPr>
                <w:sz w:val="18"/>
                <w:szCs w:val="18"/>
              </w:rPr>
              <w:t xml:space="preserve"> de </w:t>
            </w:r>
            <w:proofErr w:type="spellStart"/>
            <w:r w:rsidRPr="0057648B">
              <w:rPr>
                <w:sz w:val="18"/>
                <w:szCs w:val="18"/>
              </w:rPr>
              <w:t>îndeplinire</w:t>
            </w:r>
            <w:proofErr w:type="spellEnd"/>
            <w:r w:rsidRPr="0057648B">
              <w:rPr>
                <w:sz w:val="18"/>
                <w:szCs w:val="18"/>
              </w:rPr>
              <w:t xml:space="preserve"> a </w:t>
            </w:r>
            <w:proofErr w:type="spellStart"/>
            <w:r w:rsidRPr="0057648B">
              <w:rPr>
                <w:sz w:val="18"/>
                <w:szCs w:val="18"/>
              </w:rPr>
              <w:t>cerințelor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în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lucrarea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558" w:type="dxa"/>
            <w:vAlign w:val="center"/>
          </w:tcPr>
          <w:p w14:paraId="73F3376C" w14:textId="2811B156" w:rsidR="0057648B" w:rsidRPr="0057648B" w:rsidRDefault="0057648B" w:rsidP="00BF331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7648B">
              <w:rPr>
                <w:sz w:val="18"/>
                <w:szCs w:val="18"/>
              </w:rPr>
              <w:t>50%</w:t>
            </w:r>
          </w:p>
        </w:tc>
      </w:tr>
      <w:tr w:rsidR="0057648B" w:rsidRPr="00675224" w14:paraId="556B19F5" w14:textId="77777777" w:rsidTr="002F5F86">
        <w:trPr>
          <w:trHeight w:val="246"/>
        </w:trPr>
        <w:tc>
          <w:tcPr>
            <w:tcW w:w="1490" w:type="dxa"/>
          </w:tcPr>
          <w:p w14:paraId="687A2817" w14:textId="77777777" w:rsidR="0057648B" w:rsidRPr="00675224" w:rsidRDefault="0057648B" w:rsidP="0057648B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3005" w:type="dxa"/>
          </w:tcPr>
          <w:p w14:paraId="58670A5E" w14:textId="6B44ACCC" w:rsidR="000F4033" w:rsidRPr="000F4033" w:rsidRDefault="000F4033" w:rsidP="000F403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0F4033">
              <w:rPr>
                <w:sz w:val="18"/>
                <w:szCs w:val="18"/>
              </w:rPr>
              <w:t xml:space="preserve">1. </w:t>
            </w:r>
            <w:proofErr w:type="spellStart"/>
            <w:r w:rsidRPr="000F4033">
              <w:rPr>
                <w:sz w:val="18"/>
                <w:szCs w:val="18"/>
              </w:rPr>
              <w:t>participarea</w:t>
            </w:r>
            <w:proofErr w:type="spellEnd"/>
            <w:r w:rsidRPr="000F4033">
              <w:rPr>
                <w:sz w:val="18"/>
                <w:szCs w:val="18"/>
              </w:rPr>
              <w:t xml:space="preserve"> la </w:t>
            </w:r>
            <w:proofErr w:type="spellStart"/>
            <w:r w:rsidRPr="000F4033">
              <w:rPr>
                <w:sz w:val="18"/>
                <w:szCs w:val="18"/>
              </w:rPr>
              <w:t>activitatea</w:t>
            </w:r>
            <w:proofErr w:type="spellEnd"/>
            <w:r w:rsidRPr="000F4033">
              <w:rPr>
                <w:sz w:val="18"/>
                <w:szCs w:val="18"/>
              </w:rPr>
              <w:t xml:space="preserve"> de seminar;</w:t>
            </w:r>
          </w:p>
          <w:p w14:paraId="3160E967" w14:textId="6DE0DE6E" w:rsidR="0057648B" w:rsidRPr="00675224" w:rsidRDefault="000F4033" w:rsidP="000F403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0F4033">
              <w:rPr>
                <w:sz w:val="18"/>
                <w:szCs w:val="18"/>
              </w:rPr>
              <w:t xml:space="preserve">2. </w:t>
            </w:r>
            <w:proofErr w:type="spellStart"/>
            <w:r w:rsidRPr="000F4033">
              <w:rPr>
                <w:sz w:val="18"/>
                <w:szCs w:val="18"/>
              </w:rPr>
              <w:t>elaborarea</w:t>
            </w:r>
            <w:proofErr w:type="spellEnd"/>
            <w:r w:rsidRPr="000F4033">
              <w:rPr>
                <w:sz w:val="18"/>
                <w:szCs w:val="18"/>
              </w:rPr>
              <w:t xml:space="preserve"> </w:t>
            </w:r>
            <w:proofErr w:type="spellStart"/>
            <w:r w:rsidRPr="000F4033">
              <w:rPr>
                <w:sz w:val="18"/>
                <w:szCs w:val="18"/>
              </w:rPr>
              <w:t>și</w:t>
            </w:r>
            <w:proofErr w:type="spellEnd"/>
            <w:r w:rsidRPr="000F4033">
              <w:rPr>
                <w:sz w:val="18"/>
                <w:szCs w:val="18"/>
              </w:rPr>
              <w:t xml:space="preserve"> </w:t>
            </w:r>
            <w:proofErr w:type="spellStart"/>
            <w:r w:rsidRPr="000F4033">
              <w:rPr>
                <w:sz w:val="18"/>
                <w:szCs w:val="18"/>
              </w:rPr>
              <w:t>prezentarea</w:t>
            </w:r>
            <w:proofErr w:type="spellEnd"/>
            <w:r w:rsidRPr="000F4033">
              <w:rPr>
                <w:sz w:val="18"/>
                <w:szCs w:val="18"/>
              </w:rPr>
              <w:t xml:space="preserve"> </w:t>
            </w:r>
            <w:proofErr w:type="spellStart"/>
            <w:r w:rsidRPr="000F4033">
              <w:rPr>
                <w:sz w:val="18"/>
                <w:szCs w:val="18"/>
              </w:rPr>
              <w:t>studiului</w:t>
            </w:r>
            <w:proofErr w:type="spellEnd"/>
            <w:r w:rsidRPr="000F4033">
              <w:rPr>
                <w:sz w:val="18"/>
                <w:szCs w:val="18"/>
              </w:rPr>
              <w:t xml:space="preserve"> de </w:t>
            </w:r>
            <w:proofErr w:type="spellStart"/>
            <w:r w:rsidRPr="000F4033">
              <w:rPr>
                <w:sz w:val="18"/>
                <w:szCs w:val="18"/>
              </w:rPr>
              <w:t>caz</w:t>
            </w:r>
            <w:proofErr w:type="spellEnd"/>
            <w:r w:rsidRPr="000F4033">
              <w:rPr>
                <w:sz w:val="18"/>
                <w:szCs w:val="18"/>
              </w:rPr>
              <w:t xml:space="preserve"> (CP 4, CT3).</w:t>
            </w:r>
          </w:p>
        </w:tc>
        <w:tc>
          <w:tcPr>
            <w:tcW w:w="3575" w:type="dxa"/>
            <w:vAlign w:val="center"/>
          </w:tcPr>
          <w:p w14:paraId="6DE6CF3C" w14:textId="0E49F2EA" w:rsidR="0057648B" w:rsidRPr="0057648B" w:rsidRDefault="0057648B" w:rsidP="0057648B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57648B">
              <w:rPr>
                <w:sz w:val="18"/>
                <w:szCs w:val="18"/>
              </w:rPr>
              <w:t>Verificarea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orală</w:t>
            </w:r>
            <w:proofErr w:type="spellEnd"/>
            <w:r w:rsidRPr="0057648B">
              <w:rPr>
                <w:sz w:val="18"/>
                <w:szCs w:val="18"/>
              </w:rPr>
              <w:t xml:space="preserve"> a </w:t>
            </w:r>
            <w:proofErr w:type="spellStart"/>
            <w:r w:rsidRPr="0057648B">
              <w:rPr>
                <w:sz w:val="18"/>
                <w:szCs w:val="18"/>
              </w:rPr>
              <w:t>cunoştinţelor</w:t>
            </w:r>
            <w:proofErr w:type="spellEnd"/>
            <w:r w:rsidRPr="0057648B">
              <w:rPr>
                <w:sz w:val="18"/>
                <w:szCs w:val="18"/>
              </w:rPr>
              <w:t xml:space="preserve"> la </w:t>
            </w:r>
            <w:proofErr w:type="spellStart"/>
            <w:r w:rsidRPr="0057648B">
              <w:rPr>
                <w:sz w:val="18"/>
                <w:szCs w:val="18"/>
              </w:rPr>
              <w:t>orele</w:t>
            </w:r>
            <w:proofErr w:type="spellEnd"/>
            <w:r w:rsidRPr="0057648B">
              <w:rPr>
                <w:sz w:val="18"/>
                <w:szCs w:val="18"/>
              </w:rPr>
              <w:t xml:space="preserve"> de seminar, </w:t>
            </w:r>
            <w:proofErr w:type="spellStart"/>
            <w:r w:rsidRPr="0057648B">
              <w:rPr>
                <w:sz w:val="18"/>
                <w:szCs w:val="18"/>
              </w:rPr>
              <w:t>studiu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realizat</w:t>
            </w:r>
            <w:proofErr w:type="spellEnd"/>
            <w:r w:rsidRPr="0057648B">
              <w:rPr>
                <w:sz w:val="18"/>
                <w:szCs w:val="18"/>
              </w:rPr>
              <w:t xml:space="preserve"> individual</w:t>
            </w:r>
          </w:p>
        </w:tc>
        <w:tc>
          <w:tcPr>
            <w:tcW w:w="1558" w:type="dxa"/>
            <w:vAlign w:val="center"/>
          </w:tcPr>
          <w:p w14:paraId="4AA92130" w14:textId="45F8A14C" w:rsidR="0057648B" w:rsidRPr="0057648B" w:rsidRDefault="0057648B" w:rsidP="00BF331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7648B">
              <w:rPr>
                <w:sz w:val="18"/>
                <w:szCs w:val="18"/>
              </w:rPr>
              <w:t>50%</w:t>
            </w:r>
          </w:p>
        </w:tc>
      </w:tr>
      <w:tr w:rsidR="000017E7" w:rsidRPr="00675224" w14:paraId="5204ABA1" w14:textId="77777777" w:rsidTr="002F5F86">
        <w:trPr>
          <w:trHeight w:val="430"/>
        </w:trPr>
        <w:tc>
          <w:tcPr>
            <w:tcW w:w="1490" w:type="dxa"/>
          </w:tcPr>
          <w:p w14:paraId="08CFBEF3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3005" w:type="dxa"/>
          </w:tcPr>
          <w:p w14:paraId="509ACCD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3575" w:type="dxa"/>
          </w:tcPr>
          <w:p w14:paraId="5DB12CBF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474CA8DB" w14:textId="77777777" w:rsidTr="002F5F86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300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357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2261C9" w:rsidRPr="00675224" w14:paraId="72397C28" w14:textId="77777777" w:rsidTr="002261C9">
        <w:trPr>
          <w:trHeight w:val="678"/>
        </w:trPr>
        <w:tc>
          <w:tcPr>
            <w:tcW w:w="955" w:type="pct"/>
            <w:vAlign w:val="center"/>
          </w:tcPr>
          <w:p w14:paraId="0FA547ED" w14:textId="5E9196C5" w:rsidR="002261C9" w:rsidRPr="00675224" w:rsidRDefault="002261C9" w:rsidP="002261C9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10.09.2025</w:t>
            </w:r>
          </w:p>
        </w:tc>
        <w:tc>
          <w:tcPr>
            <w:tcW w:w="2022" w:type="pct"/>
          </w:tcPr>
          <w:p w14:paraId="23325CEF" w14:textId="77777777" w:rsidR="002261C9" w:rsidRDefault="002261C9" w:rsidP="00C024A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3D16">
              <w:rPr>
                <w:sz w:val="18"/>
                <w:szCs w:val="18"/>
              </w:rPr>
              <w:t xml:space="preserve">Conf. univ. dr. </w:t>
            </w:r>
            <w:proofErr w:type="spellStart"/>
            <w:r w:rsidRPr="00B03D16">
              <w:rPr>
                <w:sz w:val="18"/>
                <w:szCs w:val="18"/>
              </w:rPr>
              <w:t>bioing</w:t>
            </w:r>
            <w:proofErr w:type="spellEnd"/>
            <w:r w:rsidRPr="00B03D16">
              <w:rPr>
                <w:sz w:val="18"/>
                <w:szCs w:val="18"/>
              </w:rPr>
              <w:t>. Maria POROCH-SERIŢAN</w:t>
            </w:r>
          </w:p>
          <w:p w14:paraId="52C50FAF" w14:textId="085769CA" w:rsidR="00C024A2" w:rsidRPr="00675224" w:rsidRDefault="00C024A2" w:rsidP="00C024A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5E240282" wp14:editId="2882CC59">
                  <wp:extent cx="579120" cy="320040"/>
                  <wp:effectExtent l="0" t="0" r="0" b="3810"/>
                  <wp:docPr id="115716034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47642B39" w14:textId="77777777" w:rsidR="002261C9" w:rsidRDefault="002261C9" w:rsidP="00C024A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3D16">
              <w:rPr>
                <w:sz w:val="18"/>
                <w:szCs w:val="18"/>
              </w:rPr>
              <w:t xml:space="preserve">Conf. univ. dr. </w:t>
            </w:r>
            <w:proofErr w:type="spellStart"/>
            <w:r w:rsidRPr="00B03D16">
              <w:rPr>
                <w:sz w:val="18"/>
                <w:szCs w:val="18"/>
              </w:rPr>
              <w:t>bioing</w:t>
            </w:r>
            <w:proofErr w:type="spellEnd"/>
            <w:r w:rsidRPr="00B03D16">
              <w:rPr>
                <w:sz w:val="18"/>
                <w:szCs w:val="18"/>
              </w:rPr>
              <w:t>. Maria POROCH-SERIŢAN</w:t>
            </w:r>
          </w:p>
          <w:p w14:paraId="6CF79C71" w14:textId="0197B7EB" w:rsidR="00C024A2" w:rsidRPr="00675224" w:rsidRDefault="00C024A2" w:rsidP="00C024A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68DAFE60" wp14:editId="34776194">
                  <wp:extent cx="609600" cy="304800"/>
                  <wp:effectExtent l="0" t="0" r="0" b="0"/>
                  <wp:docPr id="47807881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67522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6C300254" w:rsidR="000017E7" w:rsidRPr="00675224" w:rsidRDefault="0079186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541002DA" w14:textId="1B1F730B" w:rsidR="000017E7" w:rsidRPr="00F51573" w:rsidRDefault="00F02ACC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51573">
              <w:rPr>
                <w:sz w:val="18"/>
                <w:szCs w:val="18"/>
                <w:lang w:val="ro-RO"/>
              </w:rPr>
              <w:t>Şef de lucrări univ.dr.ing. Eufrozina ALBU</w:t>
            </w:r>
          </w:p>
          <w:p w14:paraId="165A58DE" w14:textId="369FBD4D" w:rsidR="00F02ACC" w:rsidRPr="00F51573" w:rsidRDefault="00F51573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F51573">
              <w:rPr>
                <w:noProof/>
              </w:rPr>
              <w:drawing>
                <wp:inline distT="0" distB="0" distL="0" distR="0" wp14:anchorId="292E0339" wp14:editId="653E69C9">
                  <wp:extent cx="655320" cy="388620"/>
                  <wp:effectExtent l="0" t="0" r="0" b="0"/>
                  <wp:docPr id="17041039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2A9F3030" w:rsidR="000017E7" w:rsidRPr="00675224" w:rsidRDefault="0079186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202EA645" w14:textId="77777777" w:rsidR="00895258" w:rsidRPr="007338E6" w:rsidRDefault="00895258" w:rsidP="00895258">
            <w:pPr>
              <w:pStyle w:val="TableParagraph"/>
              <w:jc w:val="center"/>
              <w:rPr>
                <w:sz w:val="18"/>
                <w:szCs w:val="18"/>
                <w:lang w:val="ro-RO"/>
              </w:rPr>
            </w:pPr>
            <w:r w:rsidRPr="007338E6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bookmarkStart w:id="1" w:name="_heading=h.dhzhbthsnryw"/>
          <w:bookmarkEnd w:id="1"/>
          <w:p w14:paraId="3CEBABC5" w14:textId="38AD5758" w:rsidR="000017E7" w:rsidRPr="00675224" w:rsidRDefault="00895258" w:rsidP="00895258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338E6">
              <w:rPr>
                <w:sz w:val="14"/>
                <w:lang w:val="ro-RO"/>
              </w:rPr>
              <w:object w:dxaOrig="1608" w:dyaOrig="708" w14:anchorId="5FDC4422">
                <v:shape id="Object 2" o:spid="_x0000_i1025" type="#_x0000_t75" style="width:80.25pt;height:35.25pt;visibility:visible;mso-wrap-style:square" o:ole="">
                  <v:imagedata r:id="rId12" o:title=""/>
                </v:shape>
                <o:OLEObject Type="Embed" ProgID="PBrush" ShapeID="Object 2" DrawAspect="Content" ObjectID="_1823943192" r:id="rId13"/>
              </w:object>
            </w: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791861" w:rsidRPr="0067522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7CC0CFDD" w:rsidR="00791861" w:rsidRPr="00675224" w:rsidRDefault="00791861" w:rsidP="0079186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BF35B75" w14:textId="77777777" w:rsidR="00791861" w:rsidRPr="00DC26B8" w:rsidRDefault="00791861" w:rsidP="00791861">
            <w:pPr>
              <w:jc w:val="center"/>
              <w:rPr>
                <w:sz w:val="18"/>
                <w:szCs w:val="18"/>
              </w:rPr>
            </w:pPr>
            <w:r w:rsidRPr="00DC26B8">
              <w:rPr>
                <w:sz w:val="18"/>
                <w:szCs w:val="18"/>
              </w:rPr>
              <w:t xml:space="preserve">Prof. univ. dr. </w:t>
            </w:r>
            <w:proofErr w:type="spellStart"/>
            <w:r w:rsidRPr="00DC26B8">
              <w:rPr>
                <w:sz w:val="18"/>
                <w:szCs w:val="18"/>
              </w:rPr>
              <w:t>ing</w:t>
            </w:r>
            <w:proofErr w:type="spellEnd"/>
            <w:r w:rsidRPr="00DC26B8">
              <w:rPr>
                <w:sz w:val="18"/>
                <w:szCs w:val="18"/>
              </w:rPr>
              <w:t>. Mircea Adrian OROIAN</w:t>
            </w:r>
          </w:p>
          <w:p w14:paraId="43B0F1B3" w14:textId="120848E3" w:rsidR="00791861" w:rsidRPr="00675224" w:rsidRDefault="00791861" w:rsidP="00791861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  <w:r>
              <w:rPr>
                <w:b/>
                <w:noProof/>
                <w:lang w:val="en-GB" w:eastAsia="en-GB"/>
              </w:rPr>
              <w:drawing>
                <wp:inline distT="0" distB="0" distL="0" distR="0" wp14:anchorId="62E0D47A" wp14:editId="66442602">
                  <wp:extent cx="1219200" cy="533400"/>
                  <wp:effectExtent l="0" t="0" r="0" b="0"/>
                  <wp:docPr id="103134100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bright="-1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2ADB34A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1929F" w14:textId="77777777" w:rsidR="00E07698" w:rsidRDefault="00E07698">
      <w:r>
        <w:separator/>
      </w:r>
    </w:p>
  </w:endnote>
  <w:endnote w:type="continuationSeparator" w:id="0">
    <w:p w14:paraId="7B32C42A" w14:textId="77777777" w:rsidR="00E07698" w:rsidRDefault="00E0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8CBE5" w14:textId="77777777" w:rsidR="00E07698" w:rsidRDefault="00E07698">
      <w:r>
        <w:separator/>
      </w:r>
    </w:p>
  </w:footnote>
  <w:footnote w:type="continuationSeparator" w:id="0">
    <w:p w14:paraId="2B5E037A" w14:textId="77777777" w:rsidR="00E07698" w:rsidRDefault="00E07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DD93EDA"/>
    <w:multiLevelType w:val="hybridMultilevel"/>
    <w:tmpl w:val="93B619A4"/>
    <w:lvl w:ilvl="0" w:tplc="208E5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91B1FB2"/>
    <w:multiLevelType w:val="hybridMultilevel"/>
    <w:tmpl w:val="4B5695EA"/>
    <w:lvl w:ilvl="0" w:tplc="BD88B35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A907CF2"/>
    <w:multiLevelType w:val="hybridMultilevel"/>
    <w:tmpl w:val="4B12639E"/>
    <w:lvl w:ilvl="0" w:tplc="ABDCB056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60320209">
    <w:abstractNumId w:val="4"/>
  </w:num>
  <w:num w:numId="2" w16cid:durableId="2054110659">
    <w:abstractNumId w:val="7"/>
  </w:num>
  <w:num w:numId="3" w16cid:durableId="297534502">
    <w:abstractNumId w:val="12"/>
  </w:num>
  <w:num w:numId="4" w16cid:durableId="1370452014">
    <w:abstractNumId w:val="54"/>
  </w:num>
  <w:num w:numId="5" w16cid:durableId="1162084478">
    <w:abstractNumId w:val="40"/>
  </w:num>
  <w:num w:numId="6" w16cid:durableId="686831078">
    <w:abstractNumId w:val="36"/>
  </w:num>
  <w:num w:numId="7" w16cid:durableId="980698378">
    <w:abstractNumId w:val="49"/>
  </w:num>
  <w:num w:numId="8" w16cid:durableId="1305769136">
    <w:abstractNumId w:val="6"/>
  </w:num>
  <w:num w:numId="9" w16cid:durableId="578101127">
    <w:abstractNumId w:val="10"/>
  </w:num>
  <w:num w:numId="10" w16cid:durableId="1236932714">
    <w:abstractNumId w:val="19"/>
  </w:num>
  <w:num w:numId="11" w16cid:durableId="202405066">
    <w:abstractNumId w:val="48"/>
  </w:num>
  <w:num w:numId="12" w16cid:durableId="1846749317">
    <w:abstractNumId w:val="16"/>
  </w:num>
  <w:num w:numId="13" w16cid:durableId="1602567739">
    <w:abstractNumId w:val="11"/>
  </w:num>
  <w:num w:numId="14" w16cid:durableId="464004119">
    <w:abstractNumId w:val="15"/>
  </w:num>
  <w:num w:numId="15" w16cid:durableId="963653555">
    <w:abstractNumId w:val="0"/>
  </w:num>
  <w:num w:numId="16" w16cid:durableId="489490003">
    <w:abstractNumId w:val="43"/>
  </w:num>
  <w:num w:numId="17" w16cid:durableId="758450017">
    <w:abstractNumId w:val="1"/>
  </w:num>
  <w:num w:numId="18" w16cid:durableId="972175374">
    <w:abstractNumId w:val="20"/>
  </w:num>
  <w:num w:numId="19" w16cid:durableId="98304078">
    <w:abstractNumId w:val="27"/>
  </w:num>
  <w:num w:numId="20" w16cid:durableId="286131964">
    <w:abstractNumId w:val="37"/>
  </w:num>
  <w:num w:numId="21" w16cid:durableId="433791478">
    <w:abstractNumId w:val="44"/>
  </w:num>
  <w:num w:numId="22" w16cid:durableId="923417162">
    <w:abstractNumId w:val="17"/>
  </w:num>
  <w:num w:numId="23" w16cid:durableId="828516766">
    <w:abstractNumId w:val="32"/>
  </w:num>
  <w:num w:numId="24" w16cid:durableId="769199601">
    <w:abstractNumId w:val="34"/>
  </w:num>
  <w:num w:numId="25" w16cid:durableId="266933142">
    <w:abstractNumId w:val="9"/>
  </w:num>
  <w:num w:numId="26" w16cid:durableId="1860460902">
    <w:abstractNumId w:val="3"/>
  </w:num>
  <w:num w:numId="27" w16cid:durableId="982393104">
    <w:abstractNumId w:val="35"/>
  </w:num>
  <w:num w:numId="28" w16cid:durableId="1652053027">
    <w:abstractNumId w:val="25"/>
  </w:num>
  <w:num w:numId="29" w16cid:durableId="290018383">
    <w:abstractNumId w:val="41"/>
  </w:num>
  <w:num w:numId="30" w16cid:durableId="670642371">
    <w:abstractNumId w:val="5"/>
  </w:num>
  <w:num w:numId="31" w16cid:durableId="1119959300">
    <w:abstractNumId w:val="30"/>
  </w:num>
  <w:num w:numId="32" w16cid:durableId="1683773107">
    <w:abstractNumId w:val="31"/>
  </w:num>
  <w:num w:numId="33" w16cid:durableId="1242370771">
    <w:abstractNumId w:val="45"/>
  </w:num>
  <w:num w:numId="34" w16cid:durableId="128129938">
    <w:abstractNumId w:val="51"/>
  </w:num>
  <w:num w:numId="35" w16cid:durableId="1686592475">
    <w:abstractNumId w:val="2"/>
  </w:num>
  <w:num w:numId="36" w16cid:durableId="1200316365">
    <w:abstractNumId w:val="53"/>
  </w:num>
  <w:num w:numId="37" w16cid:durableId="975643611">
    <w:abstractNumId w:val="46"/>
  </w:num>
  <w:num w:numId="38" w16cid:durableId="948970595">
    <w:abstractNumId w:val="22"/>
  </w:num>
  <w:num w:numId="39" w16cid:durableId="1977831505">
    <w:abstractNumId w:val="39"/>
  </w:num>
  <w:num w:numId="40" w16cid:durableId="1325011862">
    <w:abstractNumId w:val="42"/>
  </w:num>
  <w:num w:numId="41" w16cid:durableId="928856979">
    <w:abstractNumId w:val="52"/>
  </w:num>
  <w:num w:numId="42" w16cid:durableId="224731249">
    <w:abstractNumId w:val="23"/>
  </w:num>
  <w:num w:numId="43" w16cid:durableId="1475176485">
    <w:abstractNumId w:val="33"/>
  </w:num>
  <w:num w:numId="44" w16cid:durableId="109320515">
    <w:abstractNumId w:val="50"/>
  </w:num>
  <w:num w:numId="45" w16cid:durableId="35356226">
    <w:abstractNumId w:val="21"/>
  </w:num>
  <w:num w:numId="46" w16cid:durableId="440730997">
    <w:abstractNumId w:val="26"/>
  </w:num>
  <w:num w:numId="47" w16cid:durableId="1606159330">
    <w:abstractNumId w:val="28"/>
  </w:num>
  <w:num w:numId="48" w16cid:durableId="1729302151">
    <w:abstractNumId w:val="29"/>
  </w:num>
  <w:num w:numId="49" w16cid:durableId="602808261">
    <w:abstractNumId w:val="8"/>
  </w:num>
  <w:num w:numId="50" w16cid:durableId="1597980645">
    <w:abstractNumId w:val="55"/>
  </w:num>
  <w:num w:numId="51" w16cid:durableId="1250458020">
    <w:abstractNumId w:val="14"/>
  </w:num>
  <w:num w:numId="52" w16cid:durableId="550385296">
    <w:abstractNumId w:val="24"/>
  </w:num>
  <w:num w:numId="53" w16cid:durableId="1087968940">
    <w:abstractNumId w:val="47"/>
  </w:num>
  <w:num w:numId="54" w16cid:durableId="1098409909">
    <w:abstractNumId w:val="13"/>
  </w:num>
  <w:num w:numId="55" w16cid:durableId="1639794954">
    <w:abstractNumId w:val="38"/>
  </w:num>
  <w:num w:numId="56" w16cid:durableId="1955942688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07ED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5E64"/>
    <w:rsid w:val="00090B73"/>
    <w:rsid w:val="00091306"/>
    <w:rsid w:val="00096269"/>
    <w:rsid w:val="0009747B"/>
    <w:rsid w:val="00097C54"/>
    <w:rsid w:val="000B574C"/>
    <w:rsid w:val="000B5777"/>
    <w:rsid w:val="000C2AAB"/>
    <w:rsid w:val="000C35BB"/>
    <w:rsid w:val="000D36A9"/>
    <w:rsid w:val="000D4F69"/>
    <w:rsid w:val="000D7F36"/>
    <w:rsid w:val="000E1753"/>
    <w:rsid w:val="000E426D"/>
    <w:rsid w:val="000E4BBE"/>
    <w:rsid w:val="000F4033"/>
    <w:rsid w:val="000F63CD"/>
    <w:rsid w:val="00100033"/>
    <w:rsid w:val="00114100"/>
    <w:rsid w:val="00125A5F"/>
    <w:rsid w:val="00130216"/>
    <w:rsid w:val="00130FE1"/>
    <w:rsid w:val="001333FF"/>
    <w:rsid w:val="001407ED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3E47"/>
    <w:rsid w:val="001B7FDE"/>
    <w:rsid w:val="001D21CE"/>
    <w:rsid w:val="001E0AC6"/>
    <w:rsid w:val="001E34B1"/>
    <w:rsid w:val="001F0D75"/>
    <w:rsid w:val="001F142C"/>
    <w:rsid w:val="00206D3C"/>
    <w:rsid w:val="00211AB2"/>
    <w:rsid w:val="002261C9"/>
    <w:rsid w:val="00227A5D"/>
    <w:rsid w:val="00231A11"/>
    <w:rsid w:val="00237C21"/>
    <w:rsid w:val="00241C51"/>
    <w:rsid w:val="0024237D"/>
    <w:rsid w:val="00247808"/>
    <w:rsid w:val="002515E5"/>
    <w:rsid w:val="002623FE"/>
    <w:rsid w:val="00275ED7"/>
    <w:rsid w:val="00280BD8"/>
    <w:rsid w:val="0028170C"/>
    <w:rsid w:val="00283163"/>
    <w:rsid w:val="002A1680"/>
    <w:rsid w:val="002A2A23"/>
    <w:rsid w:val="002A42FA"/>
    <w:rsid w:val="002B152B"/>
    <w:rsid w:val="002B747C"/>
    <w:rsid w:val="002C0163"/>
    <w:rsid w:val="002C04B4"/>
    <w:rsid w:val="002C1C4B"/>
    <w:rsid w:val="002C2B34"/>
    <w:rsid w:val="002C62A9"/>
    <w:rsid w:val="002C62DD"/>
    <w:rsid w:val="002D194A"/>
    <w:rsid w:val="002E33F1"/>
    <w:rsid w:val="002E5FC5"/>
    <w:rsid w:val="002E6869"/>
    <w:rsid w:val="002E7099"/>
    <w:rsid w:val="002F5F86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972E9"/>
    <w:rsid w:val="003A525B"/>
    <w:rsid w:val="003A676C"/>
    <w:rsid w:val="003B1CF6"/>
    <w:rsid w:val="003C3A31"/>
    <w:rsid w:val="003C6610"/>
    <w:rsid w:val="003C726C"/>
    <w:rsid w:val="003C751A"/>
    <w:rsid w:val="003D1ED1"/>
    <w:rsid w:val="003E0852"/>
    <w:rsid w:val="003E4808"/>
    <w:rsid w:val="00405693"/>
    <w:rsid w:val="00420166"/>
    <w:rsid w:val="00420245"/>
    <w:rsid w:val="00431FA2"/>
    <w:rsid w:val="00442348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D1AC4"/>
    <w:rsid w:val="004E28E8"/>
    <w:rsid w:val="004F1C38"/>
    <w:rsid w:val="00505C5D"/>
    <w:rsid w:val="00511B53"/>
    <w:rsid w:val="00516847"/>
    <w:rsid w:val="005173CE"/>
    <w:rsid w:val="0053032A"/>
    <w:rsid w:val="005319DE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648B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AB3"/>
    <w:rsid w:val="005F4CA3"/>
    <w:rsid w:val="005F737F"/>
    <w:rsid w:val="005F7B77"/>
    <w:rsid w:val="00601A46"/>
    <w:rsid w:val="0060752E"/>
    <w:rsid w:val="00607B0D"/>
    <w:rsid w:val="006102E9"/>
    <w:rsid w:val="00615E38"/>
    <w:rsid w:val="006169C1"/>
    <w:rsid w:val="00621AAA"/>
    <w:rsid w:val="00630D29"/>
    <w:rsid w:val="00637271"/>
    <w:rsid w:val="006379FC"/>
    <w:rsid w:val="00650950"/>
    <w:rsid w:val="00652248"/>
    <w:rsid w:val="00652D40"/>
    <w:rsid w:val="00656F3E"/>
    <w:rsid w:val="00666EF4"/>
    <w:rsid w:val="00671612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35BCF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1861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376E"/>
    <w:rsid w:val="0083503B"/>
    <w:rsid w:val="0083639A"/>
    <w:rsid w:val="00851992"/>
    <w:rsid w:val="00852708"/>
    <w:rsid w:val="00853C08"/>
    <w:rsid w:val="008557B7"/>
    <w:rsid w:val="00861DF4"/>
    <w:rsid w:val="008639F4"/>
    <w:rsid w:val="00864544"/>
    <w:rsid w:val="00870662"/>
    <w:rsid w:val="008728F7"/>
    <w:rsid w:val="008812F8"/>
    <w:rsid w:val="00894573"/>
    <w:rsid w:val="00895258"/>
    <w:rsid w:val="0089577B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165C"/>
    <w:rsid w:val="00917572"/>
    <w:rsid w:val="00921D55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12C5"/>
    <w:rsid w:val="00974DBA"/>
    <w:rsid w:val="00981DD6"/>
    <w:rsid w:val="00983E2F"/>
    <w:rsid w:val="00986269"/>
    <w:rsid w:val="00986943"/>
    <w:rsid w:val="00992D7F"/>
    <w:rsid w:val="00995A34"/>
    <w:rsid w:val="009A0572"/>
    <w:rsid w:val="009A31D2"/>
    <w:rsid w:val="009A4AF8"/>
    <w:rsid w:val="009B31BB"/>
    <w:rsid w:val="009B4422"/>
    <w:rsid w:val="009B5D30"/>
    <w:rsid w:val="009D14BB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67D75"/>
    <w:rsid w:val="00A732D8"/>
    <w:rsid w:val="00A738AE"/>
    <w:rsid w:val="00A74454"/>
    <w:rsid w:val="00A74E82"/>
    <w:rsid w:val="00A769E7"/>
    <w:rsid w:val="00A80E10"/>
    <w:rsid w:val="00A90117"/>
    <w:rsid w:val="00A90FCA"/>
    <w:rsid w:val="00A9147C"/>
    <w:rsid w:val="00A91579"/>
    <w:rsid w:val="00AB0881"/>
    <w:rsid w:val="00AB14A2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164B7"/>
    <w:rsid w:val="00B20DA6"/>
    <w:rsid w:val="00B217E4"/>
    <w:rsid w:val="00B23164"/>
    <w:rsid w:val="00B25F51"/>
    <w:rsid w:val="00B3155A"/>
    <w:rsid w:val="00B35176"/>
    <w:rsid w:val="00B359CF"/>
    <w:rsid w:val="00B3612D"/>
    <w:rsid w:val="00B4035C"/>
    <w:rsid w:val="00B56B23"/>
    <w:rsid w:val="00B57390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F2531"/>
    <w:rsid w:val="00BF331E"/>
    <w:rsid w:val="00C00D38"/>
    <w:rsid w:val="00C024A2"/>
    <w:rsid w:val="00C05601"/>
    <w:rsid w:val="00C05AC4"/>
    <w:rsid w:val="00C062B2"/>
    <w:rsid w:val="00C1108C"/>
    <w:rsid w:val="00C118E3"/>
    <w:rsid w:val="00C11DF1"/>
    <w:rsid w:val="00C13338"/>
    <w:rsid w:val="00C25DB3"/>
    <w:rsid w:val="00C30147"/>
    <w:rsid w:val="00C31347"/>
    <w:rsid w:val="00C36262"/>
    <w:rsid w:val="00C42166"/>
    <w:rsid w:val="00C6394C"/>
    <w:rsid w:val="00C64F2E"/>
    <w:rsid w:val="00C80BB2"/>
    <w:rsid w:val="00C971F3"/>
    <w:rsid w:val="00CA284C"/>
    <w:rsid w:val="00CA29E6"/>
    <w:rsid w:val="00CA2EE5"/>
    <w:rsid w:val="00CA46D8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06F4B"/>
    <w:rsid w:val="00D1056B"/>
    <w:rsid w:val="00D12AC5"/>
    <w:rsid w:val="00D219A8"/>
    <w:rsid w:val="00D24800"/>
    <w:rsid w:val="00D26077"/>
    <w:rsid w:val="00D26E09"/>
    <w:rsid w:val="00D33DF4"/>
    <w:rsid w:val="00D51ADD"/>
    <w:rsid w:val="00D55D48"/>
    <w:rsid w:val="00D665FA"/>
    <w:rsid w:val="00D72C49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07698"/>
    <w:rsid w:val="00E30EE0"/>
    <w:rsid w:val="00E31285"/>
    <w:rsid w:val="00E33F0F"/>
    <w:rsid w:val="00E46945"/>
    <w:rsid w:val="00E46B78"/>
    <w:rsid w:val="00E56F68"/>
    <w:rsid w:val="00E621A9"/>
    <w:rsid w:val="00E62E2A"/>
    <w:rsid w:val="00E71EF1"/>
    <w:rsid w:val="00E72D1B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2ACC"/>
    <w:rsid w:val="00F05E74"/>
    <w:rsid w:val="00F11386"/>
    <w:rsid w:val="00F11887"/>
    <w:rsid w:val="00F12BF9"/>
    <w:rsid w:val="00F23011"/>
    <w:rsid w:val="00F25583"/>
    <w:rsid w:val="00F26800"/>
    <w:rsid w:val="00F40466"/>
    <w:rsid w:val="00F51573"/>
    <w:rsid w:val="00F61BF7"/>
    <w:rsid w:val="00F704C8"/>
    <w:rsid w:val="00F7057A"/>
    <w:rsid w:val="00F73055"/>
    <w:rsid w:val="00F76A9A"/>
    <w:rsid w:val="00F77118"/>
    <w:rsid w:val="00F945D9"/>
    <w:rsid w:val="00F949FB"/>
    <w:rsid w:val="00F956D7"/>
    <w:rsid w:val="00FB4F98"/>
    <w:rsid w:val="00FB67B7"/>
    <w:rsid w:val="00FC1C39"/>
    <w:rsid w:val="00FC4C5C"/>
    <w:rsid w:val="00FC4DD0"/>
    <w:rsid w:val="00FC4FE2"/>
    <w:rsid w:val="00FD6728"/>
    <w:rsid w:val="00FF0B27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styleId="Emphasis">
    <w:name w:val="Emphasis"/>
    <w:qFormat/>
    <w:rsid w:val="008337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891</Words>
  <Characters>6030</Characters>
  <Application>Microsoft Office Word</Application>
  <DocSecurity>0</DocSecurity>
  <Lines>434</Lines>
  <Paragraphs>207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66</cp:revision>
  <dcterms:created xsi:type="dcterms:W3CDTF">2025-10-27T05:51:00Z</dcterms:created>
  <dcterms:modified xsi:type="dcterms:W3CDTF">2025-11-06T12:07:00Z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